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申报意向确认登记表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我单位已研读《量子计算预研专项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指南发布公告》及相关附件，并经认真分析梳理后，结合自身能力与指南中具体研究内容，决定申报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指南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/>
    <w:tbl>
      <w:tblPr>
        <w:tblStyle w:val="5"/>
        <w:tblW w:w="852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470"/>
        <w:gridCol w:w="2545"/>
        <w:gridCol w:w="23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470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指南编号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申报单位（牵头）</w:t>
            </w:r>
          </w:p>
        </w:tc>
        <w:tc>
          <w:tcPr>
            <w:tcW w:w="2395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申报单位（参与）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54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3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如有填写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54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</w:p>
        </w:tc>
        <w:tc>
          <w:tcPr>
            <w:tcW w:w="23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XXXX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如有填写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47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39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470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  <w:tc>
          <w:tcPr>
            <w:tcW w:w="239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…</w:t>
            </w:r>
          </w:p>
        </w:tc>
      </w:tr>
    </w:tbl>
    <w:p>
      <w:pPr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我单位承诺将按上述项目准备申报材料，并如期参加评审会。</w:t>
      </w:r>
    </w:p>
    <w:p>
      <w:pPr>
        <w:rPr>
          <w:sz w:val="32"/>
          <w:szCs w:val="32"/>
        </w:rPr>
      </w:pPr>
    </w:p>
    <w:p>
      <w:pPr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单位名称（加盖公章）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3500" w:firstLineChars="125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pict>
          <v:shape id="_x0000_s1026" o:spid="_x0000_s1026" o:spt="32" type="#_x0000_t32" style="position:absolute;left:0pt;margin-left:-7.35pt;margin-top:3.35pt;height:0.25pt;width:421.2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15"/>
    <w:rsid w:val="000417A8"/>
    <w:rsid w:val="001277F3"/>
    <w:rsid w:val="001440DC"/>
    <w:rsid w:val="00155CE1"/>
    <w:rsid w:val="00167415"/>
    <w:rsid w:val="001F2DD9"/>
    <w:rsid w:val="00235004"/>
    <w:rsid w:val="0028064C"/>
    <w:rsid w:val="002838EF"/>
    <w:rsid w:val="00283BC2"/>
    <w:rsid w:val="003560E8"/>
    <w:rsid w:val="003C3D54"/>
    <w:rsid w:val="007658CC"/>
    <w:rsid w:val="008F0275"/>
    <w:rsid w:val="00995D1C"/>
    <w:rsid w:val="00AB0DBD"/>
    <w:rsid w:val="00AB6498"/>
    <w:rsid w:val="00AC0C0E"/>
    <w:rsid w:val="00B64360"/>
    <w:rsid w:val="00BF18D8"/>
    <w:rsid w:val="00C1765D"/>
    <w:rsid w:val="00D56860"/>
    <w:rsid w:val="00E243E7"/>
    <w:rsid w:val="00E477D2"/>
    <w:rsid w:val="00E84595"/>
    <w:rsid w:val="00E90346"/>
    <w:rsid w:val="00F65B8C"/>
    <w:rsid w:val="00F75B75"/>
    <w:rsid w:val="00F763F6"/>
    <w:rsid w:val="00FA7576"/>
    <w:rsid w:val="0D205602"/>
    <w:rsid w:val="0E070B91"/>
    <w:rsid w:val="117F4161"/>
    <w:rsid w:val="157A6DDF"/>
    <w:rsid w:val="1AE131D5"/>
    <w:rsid w:val="1AF57B2D"/>
    <w:rsid w:val="1B813DAD"/>
    <w:rsid w:val="1F1A4C7F"/>
    <w:rsid w:val="1F555CB8"/>
    <w:rsid w:val="27FB1FF0"/>
    <w:rsid w:val="310E51E3"/>
    <w:rsid w:val="32DA38AE"/>
    <w:rsid w:val="47F55D23"/>
    <w:rsid w:val="49C234C3"/>
    <w:rsid w:val="549668F7"/>
    <w:rsid w:val="54B6398C"/>
    <w:rsid w:val="56B9163A"/>
    <w:rsid w:val="64313264"/>
    <w:rsid w:val="65A535FA"/>
    <w:rsid w:val="66016AC8"/>
    <w:rsid w:val="6D337807"/>
    <w:rsid w:val="70BF2A30"/>
    <w:rsid w:val="7FF3B138"/>
    <w:rsid w:val="7FF70F50"/>
    <w:rsid w:val="B27FBA6E"/>
    <w:rsid w:val="FF7B108C"/>
    <w:rsid w:val="FF9F66C7"/>
    <w:rsid w:val="FFDF8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206</Characters>
  <Lines>1</Lines>
  <Paragraphs>1</Paragraphs>
  <TotalTime>0</TotalTime>
  <ScaleCrop>false</ScaleCrop>
  <LinksUpToDate>false</LinksUpToDate>
  <CharactersWithSpaces>240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2018-08-28T08:46:00Z</dcterms:created>
  <dc:creator>lf</dc:creator>
  <cp:lastModifiedBy>陶克</cp:lastModifiedBy>
  <cp:lastPrinted>2018-08-28T09:45:00Z</cp:lastPrinted>
  <dcterms:modified xsi:type="dcterms:W3CDTF">2022-09-22T14:02:09Z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FC3894FAC2054DFA832AF442A7DD8547</vt:lpwstr>
  </property>
</Properties>
</file>