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21B9" w14:textId="77777777" w:rsidR="00AE0787" w:rsidRDefault="00AE0787" w:rsidP="00AE0787">
      <w:pPr>
        <w:adjustRightInd w:val="0"/>
        <w:snapToGrid w:val="0"/>
        <w:spacing w:line="640" w:lineRule="exact"/>
        <w:rPr>
          <w:rFonts w:ascii="黑体" w:eastAsia="黑体" w:hAnsi="宋体" w:hint="eastAsia"/>
          <w:sz w:val="32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附件6</w:t>
      </w:r>
    </w:p>
    <w:p w14:paraId="0DC6AF38" w14:textId="77777777" w:rsidR="00AE0787" w:rsidRDefault="00AE0787" w:rsidP="00AE0787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1A3CB84F" w14:textId="77777777" w:rsidR="00AE0787" w:rsidRPr="00BD4C8B" w:rsidRDefault="00AE0787" w:rsidP="00AE0787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D4C8B">
        <w:rPr>
          <w:rFonts w:ascii="方正小标宋简体" w:eastAsia="方正小标宋简体" w:hint="eastAsia"/>
          <w:sz w:val="44"/>
          <w:szCs w:val="44"/>
        </w:rPr>
        <w:t>农业重大技术协同推广计划项目申报简表</w:t>
      </w:r>
    </w:p>
    <w:p w14:paraId="267774AF" w14:textId="77777777" w:rsidR="00AE0787" w:rsidRPr="00BD4C8B" w:rsidRDefault="00AE0787" w:rsidP="00AE0787">
      <w:pPr>
        <w:spacing w:line="640" w:lineRule="exact"/>
        <w:jc w:val="center"/>
        <w:rPr>
          <w:rFonts w:ascii="仿宋_GB2312" w:eastAsia="仿宋_GB2312" w:hint="eastAsia"/>
          <w:b/>
          <w:sz w:val="44"/>
          <w:szCs w:val="44"/>
        </w:rPr>
      </w:pPr>
      <w:r w:rsidRPr="00BD4C8B">
        <w:rPr>
          <w:rFonts w:ascii="方正小标宋简体" w:eastAsia="方正小标宋简体" w:hint="eastAsia"/>
          <w:sz w:val="44"/>
          <w:szCs w:val="44"/>
        </w:rPr>
        <w:t>（</w:t>
      </w:r>
      <w:r w:rsidRPr="00BD4C8B">
        <w:rPr>
          <w:rFonts w:ascii="方正小标宋简体" w:eastAsia="方正小标宋简体" w:cs="宋体" w:hint="eastAsia"/>
          <w:kern w:val="0"/>
          <w:sz w:val="44"/>
          <w:szCs w:val="44"/>
        </w:rPr>
        <w:t>××</w:t>
      </w:r>
      <w:r w:rsidRPr="00BD4C8B">
        <w:rPr>
          <w:rFonts w:ascii="方正小标宋简体" w:eastAsia="方正小标宋简体" w:hint="eastAsia"/>
          <w:sz w:val="44"/>
          <w:szCs w:val="44"/>
        </w:rPr>
        <w:t>产业）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801"/>
        <w:gridCol w:w="2816"/>
        <w:gridCol w:w="1187"/>
        <w:gridCol w:w="1672"/>
      </w:tblGrid>
      <w:tr w:rsidR="00AE0787" w14:paraId="099B5C95" w14:textId="77777777" w:rsidTr="00997EF8">
        <w:trPr>
          <w:trHeight w:val="752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42A13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8F0633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DB091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3E0E26E3" w14:textId="77777777" w:rsidTr="00997EF8">
        <w:trPr>
          <w:trHeight w:val="752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B728F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A694CB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项目主持单位（印）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6F61B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C32C9" w14:textId="77777777" w:rsidR="00AE0787" w:rsidRDefault="00AE0787" w:rsidP="00997EF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负责人与联系方式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4613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5F4E7839" w14:textId="77777777" w:rsidTr="00997EF8">
        <w:trPr>
          <w:trHeight w:val="1199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6A017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87316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总研究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示范推广内容与预期目标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3FFF1" w14:textId="77777777" w:rsidR="00AE0787" w:rsidRDefault="00AE0787" w:rsidP="00997EF8">
            <w:pPr>
              <w:spacing w:beforeLines="50" w:before="156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1F9EF614" w14:textId="77777777" w:rsidTr="00997EF8">
        <w:trPr>
          <w:trHeight w:val="752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6FAF9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6FB3F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子项目名称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18318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66148B01" w14:textId="77777777" w:rsidTr="00997EF8">
        <w:trPr>
          <w:trHeight w:val="752"/>
          <w:jc w:val="center"/>
        </w:trPr>
        <w:tc>
          <w:tcPr>
            <w:tcW w:w="8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3263F" w14:textId="77777777" w:rsidR="00AE0787" w:rsidRDefault="00AE0787" w:rsidP="00997EF8"/>
        </w:tc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F1595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子项目承担单位（印）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1BAEAC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E982" w14:textId="77777777" w:rsidR="00AE0787" w:rsidRDefault="00AE0787" w:rsidP="00997EF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负责人与联系方式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2EA55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369D1064" w14:textId="77777777" w:rsidTr="00997EF8">
        <w:trPr>
          <w:trHeight w:val="992"/>
          <w:jc w:val="center"/>
        </w:trPr>
        <w:tc>
          <w:tcPr>
            <w:tcW w:w="8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5942F" w14:textId="77777777" w:rsidR="00AE0787" w:rsidRDefault="00AE0787" w:rsidP="00997EF8"/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29B59" w14:textId="77777777" w:rsidR="00AE0787" w:rsidRDefault="00AE0787" w:rsidP="00997EF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子项目主要研究示范推广内容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EA217" w14:textId="77777777" w:rsidR="00AE0787" w:rsidRDefault="00AE0787" w:rsidP="00997EF8">
            <w:pPr>
              <w:spacing w:beforeLines="50" w:before="156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7769CB23" w14:textId="77777777" w:rsidTr="00997EF8">
        <w:trPr>
          <w:trHeight w:val="1120"/>
          <w:jc w:val="center"/>
        </w:trPr>
        <w:tc>
          <w:tcPr>
            <w:tcW w:w="83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AA378" w14:textId="77777777" w:rsidR="00AE0787" w:rsidRDefault="00AE0787" w:rsidP="00997EF8"/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E15F3" w14:textId="77777777" w:rsidR="00AE0787" w:rsidRDefault="00AE0787" w:rsidP="00997EF8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子项目预期达到技术经济指标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CDF92" w14:textId="77777777" w:rsidR="00AE0787" w:rsidRDefault="00AE0787" w:rsidP="00997EF8">
            <w:pPr>
              <w:spacing w:beforeLines="50" w:before="156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71292CBD" w14:textId="77777777" w:rsidTr="00997EF8">
        <w:trPr>
          <w:trHeight w:val="939"/>
          <w:jc w:val="center"/>
        </w:trPr>
        <w:tc>
          <w:tcPr>
            <w:tcW w:w="8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2FB85" w14:textId="77777777" w:rsidR="00AE0787" w:rsidRDefault="00AE0787" w:rsidP="00997EF8"/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7F641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F0CC2" w14:textId="77777777" w:rsidR="00AE0787" w:rsidRDefault="00AE0787" w:rsidP="00997EF8">
            <w:pPr>
              <w:spacing w:beforeLines="50" w:before="156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E0787" w14:paraId="3F182BD1" w14:textId="77777777" w:rsidTr="00997EF8">
        <w:trPr>
          <w:trHeight w:hRule="exact" w:val="1238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64CB0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8E9DC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技术支撑条件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90624D" w14:textId="77777777" w:rsidR="00AE0787" w:rsidRDefault="00AE0787" w:rsidP="00997EF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主要是研究试验生产示范基础条件和人员条件</w:t>
            </w:r>
          </w:p>
        </w:tc>
      </w:tr>
      <w:tr w:rsidR="00AE0787" w14:paraId="551A1247" w14:textId="77777777" w:rsidTr="00997EF8">
        <w:trPr>
          <w:trHeight w:hRule="exact" w:val="1121"/>
          <w:jc w:val="center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5D6E8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23DEE" w14:textId="77777777" w:rsidR="00AE0787" w:rsidRDefault="00AE0787" w:rsidP="00997E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资金使用计划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E770E" w14:textId="77777777" w:rsidR="00AE0787" w:rsidRDefault="00AE0787" w:rsidP="00997EF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注：不支持大型仪器购置、基础设施建设、大额租车费用。</w:t>
            </w:r>
          </w:p>
        </w:tc>
      </w:tr>
    </w:tbl>
    <w:p w14:paraId="69B0A610" w14:textId="6E403D2C" w:rsidR="00AF3B3B" w:rsidRDefault="00AE0787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联系人：             联系电话：</w:t>
      </w:r>
      <w:bookmarkStart w:id="0" w:name="title"/>
      <w:bookmarkStart w:id="1" w:name="mainDelivery"/>
      <w:bookmarkEnd w:id="0"/>
      <w:bookmarkEnd w:id="1"/>
    </w:p>
    <w:sectPr w:rsidR="00AF3B3B">
      <w:footerReference w:type="even" r:id="rId6"/>
      <w:footerReference w:type="default" r:id="rId7"/>
      <w:pgSz w:w="11906" w:h="16838"/>
      <w:pgMar w:top="1440" w:right="1418" w:bottom="1440" w:left="141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24E4" w14:textId="77777777" w:rsidR="005F3203" w:rsidRDefault="005F3203" w:rsidP="00AE0787">
      <w:r>
        <w:separator/>
      </w:r>
    </w:p>
  </w:endnote>
  <w:endnote w:type="continuationSeparator" w:id="0">
    <w:p w14:paraId="69BB4D06" w14:textId="77777777" w:rsidR="005F3203" w:rsidRDefault="005F3203" w:rsidP="00AE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400E" w14:textId="77777777" w:rsidR="002F58FB" w:rsidRDefault="00000000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 w14:paraId="6AD20F42" w14:textId="77777777" w:rsidR="002F58FB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E26" w14:textId="2B9780B6" w:rsidR="002F58FB" w:rsidRDefault="00AE0787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82F7C" wp14:editId="4CC138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29C8F" w14:textId="77777777" w:rsidR="002F58FB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1792F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2F7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7.05pt;margin-top:0;width:14.1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" filled="f" stroked="f">
              <v:textbox style="mso-fit-shape-to-text:t" inset="0,0,0,0">
                <w:txbxContent>
                  <w:p w14:paraId="48229C8F" w14:textId="77777777" w:rsidR="002F58FB" w:rsidRDefault="00000000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21792F">
                      <w:rPr>
                        <w:noProof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7890175" w14:textId="77777777" w:rsidR="002F58FB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68DE" w14:textId="77777777" w:rsidR="005F3203" w:rsidRDefault="005F3203" w:rsidP="00AE0787">
      <w:r>
        <w:separator/>
      </w:r>
    </w:p>
  </w:footnote>
  <w:footnote w:type="continuationSeparator" w:id="0">
    <w:p w14:paraId="700A6EFF" w14:textId="77777777" w:rsidR="005F3203" w:rsidRDefault="005F3203" w:rsidP="00AE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06"/>
    <w:rsid w:val="005F3203"/>
    <w:rsid w:val="00AE0787"/>
    <w:rsid w:val="00AF3B3B"/>
    <w:rsid w:val="00D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60D9"/>
  <w15:chartTrackingRefBased/>
  <w15:docId w15:val="{3A99591F-B765-4626-805F-8FF2C68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787"/>
    <w:rPr>
      <w:sz w:val="18"/>
      <w:szCs w:val="18"/>
    </w:rPr>
  </w:style>
  <w:style w:type="paragraph" w:styleId="a5">
    <w:name w:val="footer"/>
    <w:basedOn w:val="a"/>
    <w:link w:val="a6"/>
    <w:unhideWhenUsed/>
    <w:rsid w:val="00AE0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E0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2022-10-20T01:04:00Z</dcterms:created>
  <dcterms:modified xsi:type="dcterms:W3CDTF">2022-10-20T01:04:00Z</dcterms:modified>
</cp:coreProperties>
</file>