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35D423" w14:textId="77777777" w:rsidR="00D110DD" w:rsidRDefault="00602C60">
      <w:pPr>
        <w:pStyle w:val="a7"/>
        <w:spacing w:after="0"/>
        <w:rPr>
          <w:rFonts w:ascii="Times New Roman" w:eastAsia="黑体" w:hAnsi="Times New Roman"/>
          <w:sz w:val="32"/>
          <w:szCs w:val="32"/>
        </w:rPr>
      </w:pPr>
      <w:r>
        <w:rPr>
          <w:rFonts w:ascii="Times New Roman" w:eastAsia="黑体" w:hAnsi="Times New Roman"/>
          <w:sz w:val="32"/>
          <w:szCs w:val="32"/>
        </w:rPr>
        <w:t>附件</w:t>
      </w:r>
      <w:r>
        <w:rPr>
          <w:rFonts w:ascii="Times New Roman" w:eastAsia="黑体" w:hAnsi="Times New Roman"/>
          <w:sz w:val="32"/>
          <w:szCs w:val="32"/>
        </w:rPr>
        <w:t>3</w:t>
      </w:r>
    </w:p>
    <w:p w14:paraId="24182ACB" w14:textId="77777777" w:rsidR="00D110DD" w:rsidRDefault="00602C60">
      <w:pPr>
        <w:spacing w:line="700" w:lineRule="exact"/>
        <w:jc w:val="center"/>
        <w:rPr>
          <w:rFonts w:ascii="Times New Roman" w:hAnsi="Times New Roman"/>
          <w:sz w:val="44"/>
          <w:szCs w:val="44"/>
        </w:rPr>
      </w:pPr>
      <w:r>
        <w:rPr>
          <w:rFonts w:ascii="Times New Roman" w:eastAsia="方正小标宋简体" w:hAnsi="Times New Roman"/>
          <w:sz w:val="44"/>
          <w:szCs w:val="44"/>
        </w:rPr>
        <w:t>首批拟入围浙江创新馆展品汇总表</w:t>
      </w:r>
    </w:p>
    <w:tbl>
      <w:tblPr>
        <w:tblStyle w:val="af8"/>
        <w:tblW w:w="9061" w:type="dxa"/>
        <w:tblLayout w:type="fixed"/>
        <w:tblLook w:val="04A0" w:firstRow="1" w:lastRow="0" w:firstColumn="1" w:lastColumn="0" w:noHBand="0" w:noVBand="1"/>
      </w:tblPr>
      <w:tblGrid>
        <w:gridCol w:w="868"/>
        <w:gridCol w:w="5141"/>
        <w:gridCol w:w="2178"/>
        <w:gridCol w:w="874"/>
      </w:tblGrid>
      <w:tr w:rsidR="00D110DD" w14:paraId="2F1054B1" w14:textId="77777777">
        <w:trPr>
          <w:trHeight w:hRule="exact" w:val="482"/>
        </w:trPr>
        <w:tc>
          <w:tcPr>
            <w:tcW w:w="868" w:type="dxa"/>
            <w:vAlign w:val="center"/>
          </w:tcPr>
          <w:p w14:paraId="4E2E6CAF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color w:val="000000"/>
                <w:szCs w:val="21"/>
              </w:rPr>
              <w:t>序号</w:t>
            </w:r>
          </w:p>
        </w:tc>
        <w:tc>
          <w:tcPr>
            <w:tcW w:w="5141" w:type="dxa"/>
            <w:vAlign w:val="center"/>
          </w:tcPr>
          <w:p w14:paraId="660C6597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color w:val="000000"/>
                <w:szCs w:val="21"/>
              </w:rPr>
            </w:pPr>
            <w:r>
              <w:rPr>
                <w:rFonts w:ascii="Times New Roman" w:eastAsiaTheme="minorEastAsia" w:hAnsi="Times New Roman"/>
                <w:color w:val="000000"/>
                <w:szCs w:val="21"/>
              </w:rPr>
              <w:t>单位</w:t>
            </w:r>
          </w:p>
        </w:tc>
        <w:tc>
          <w:tcPr>
            <w:tcW w:w="2178" w:type="dxa"/>
            <w:vAlign w:val="center"/>
          </w:tcPr>
          <w:p w14:paraId="04A240E7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color w:val="000000"/>
                <w:szCs w:val="21"/>
              </w:rPr>
            </w:pPr>
            <w:r>
              <w:rPr>
                <w:rFonts w:ascii="Times New Roman" w:eastAsiaTheme="minorEastAsia" w:hAnsi="Times New Roman"/>
                <w:color w:val="000000"/>
                <w:szCs w:val="21"/>
              </w:rPr>
              <w:t>拟入围展品数</w:t>
            </w:r>
          </w:p>
        </w:tc>
        <w:tc>
          <w:tcPr>
            <w:tcW w:w="874" w:type="dxa"/>
            <w:vAlign w:val="center"/>
          </w:tcPr>
          <w:p w14:paraId="5FA098BC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备注</w:t>
            </w:r>
          </w:p>
        </w:tc>
      </w:tr>
      <w:tr w:rsidR="00D110DD" w14:paraId="7B5CAE71" w14:textId="77777777">
        <w:trPr>
          <w:trHeight w:hRule="exact" w:val="482"/>
        </w:trPr>
        <w:tc>
          <w:tcPr>
            <w:tcW w:w="9061" w:type="dxa"/>
            <w:gridSpan w:val="4"/>
            <w:vAlign w:val="center"/>
          </w:tcPr>
          <w:p w14:paraId="208DCF76" w14:textId="77777777" w:rsidR="00D110DD" w:rsidRDefault="00602C60">
            <w:pPr>
              <w:ind w:firstLineChars="800" w:firstLine="1687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b/>
                <w:bCs/>
                <w:color w:val="000000"/>
                <w:szCs w:val="21"/>
              </w:rPr>
              <w:t>高校院所</w:t>
            </w:r>
          </w:p>
        </w:tc>
      </w:tr>
      <w:tr w:rsidR="00D110DD" w14:paraId="2AACB556" w14:textId="77777777">
        <w:trPr>
          <w:trHeight w:hRule="exact" w:val="482"/>
        </w:trPr>
        <w:tc>
          <w:tcPr>
            <w:tcW w:w="868" w:type="dxa"/>
            <w:vAlign w:val="center"/>
          </w:tcPr>
          <w:p w14:paraId="2D9D1751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</w:t>
            </w:r>
          </w:p>
        </w:tc>
        <w:tc>
          <w:tcPr>
            <w:tcW w:w="5141" w:type="dxa"/>
            <w:vAlign w:val="center"/>
          </w:tcPr>
          <w:p w14:paraId="7E945869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浙江大学</w:t>
            </w:r>
          </w:p>
        </w:tc>
        <w:tc>
          <w:tcPr>
            <w:tcW w:w="2178" w:type="dxa"/>
            <w:vAlign w:val="center"/>
          </w:tcPr>
          <w:p w14:paraId="1C10BA1E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42</w:t>
            </w:r>
          </w:p>
        </w:tc>
        <w:tc>
          <w:tcPr>
            <w:tcW w:w="874" w:type="dxa"/>
            <w:vAlign w:val="center"/>
          </w:tcPr>
          <w:p w14:paraId="48C0E20C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502D72C9" w14:textId="77777777">
        <w:trPr>
          <w:trHeight w:hRule="exact" w:val="482"/>
        </w:trPr>
        <w:tc>
          <w:tcPr>
            <w:tcW w:w="868" w:type="dxa"/>
            <w:vAlign w:val="center"/>
          </w:tcPr>
          <w:p w14:paraId="3EB568F4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2</w:t>
            </w:r>
          </w:p>
        </w:tc>
        <w:tc>
          <w:tcPr>
            <w:tcW w:w="5141" w:type="dxa"/>
            <w:vAlign w:val="center"/>
          </w:tcPr>
          <w:p w14:paraId="508821C5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省农业科学院</w:t>
            </w:r>
          </w:p>
        </w:tc>
        <w:tc>
          <w:tcPr>
            <w:tcW w:w="2178" w:type="dxa"/>
            <w:vAlign w:val="center"/>
          </w:tcPr>
          <w:p w14:paraId="11846733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31</w:t>
            </w:r>
          </w:p>
        </w:tc>
        <w:tc>
          <w:tcPr>
            <w:tcW w:w="874" w:type="dxa"/>
            <w:vAlign w:val="center"/>
          </w:tcPr>
          <w:p w14:paraId="1F77C0D5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256788C2" w14:textId="77777777">
        <w:trPr>
          <w:trHeight w:hRule="exact" w:val="482"/>
        </w:trPr>
        <w:tc>
          <w:tcPr>
            <w:tcW w:w="868" w:type="dxa"/>
            <w:vAlign w:val="center"/>
          </w:tcPr>
          <w:p w14:paraId="7A9966D4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3</w:t>
            </w:r>
          </w:p>
        </w:tc>
        <w:tc>
          <w:tcPr>
            <w:tcW w:w="5141" w:type="dxa"/>
            <w:vAlign w:val="center"/>
          </w:tcPr>
          <w:p w14:paraId="6A0ABCBD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浙江农林大学</w:t>
            </w:r>
          </w:p>
        </w:tc>
        <w:tc>
          <w:tcPr>
            <w:tcW w:w="2178" w:type="dxa"/>
            <w:vAlign w:val="center"/>
          </w:tcPr>
          <w:p w14:paraId="38F783E4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9</w:t>
            </w:r>
          </w:p>
        </w:tc>
        <w:tc>
          <w:tcPr>
            <w:tcW w:w="874" w:type="dxa"/>
            <w:vAlign w:val="center"/>
          </w:tcPr>
          <w:p w14:paraId="0A8B8485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35C0FBF6" w14:textId="77777777">
        <w:trPr>
          <w:trHeight w:hRule="exact" w:val="482"/>
        </w:trPr>
        <w:tc>
          <w:tcPr>
            <w:tcW w:w="868" w:type="dxa"/>
            <w:vAlign w:val="center"/>
          </w:tcPr>
          <w:p w14:paraId="0FF634ED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4</w:t>
            </w:r>
          </w:p>
        </w:tc>
        <w:tc>
          <w:tcPr>
            <w:tcW w:w="5141" w:type="dxa"/>
            <w:vAlign w:val="center"/>
          </w:tcPr>
          <w:p w14:paraId="73590F48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西湖大学</w:t>
            </w:r>
          </w:p>
        </w:tc>
        <w:tc>
          <w:tcPr>
            <w:tcW w:w="2178" w:type="dxa"/>
            <w:vAlign w:val="center"/>
          </w:tcPr>
          <w:p w14:paraId="3AAC3D49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7</w:t>
            </w:r>
          </w:p>
        </w:tc>
        <w:tc>
          <w:tcPr>
            <w:tcW w:w="874" w:type="dxa"/>
            <w:vAlign w:val="center"/>
          </w:tcPr>
          <w:p w14:paraId="7CB7E45F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735C1C13" w14:textId="77777777">
        <w:trPr>
          <w:trHeight w:hRule="exact" w:val="482"/>
        </w:trPr>
        <w:tc>
          <w:tcPr>
            <w:tcW w:w="868" w:type="dxa"/>
            <w:vAlign w:val="center"/>
          </w:tcPr>
          <w:p w14:paraId="478ED220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5</w:t>
            </w:r>
          </w:p>
        </w:tc>
        <w:tc>
          <w:tcPr>
            <w:tcW w:w="5141" w:type="dxa"/>
            <w:vAlign w:val="center"/>
          </w:tcPr>
          <w:p w14:paraId="4D1FF396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浙江工业大学</w:t>
            </w:r>
          </w:p>
        </w:tc>
        <w:tc>
          <w:tcPr>
            <w:tcW w:w="2178" w:type="dxa"/>
            <w:vAlign w:val="center"/>
          </w:tcPr>
          <w:p w14:paraId="5DD092CA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6</w:t>
            </w:r>
          </w:p>
        </w:tc>
        <w:tc>
          <w:tcPr>
            <w:tcW w:w="874" w:type="dxa"/>
            <w:vAlign w:val="center"/>
          </w:tcPr>
          <w:p w14:paraId="259C2C4C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4D19C58D" w14:textId="77777777">
        <w:trPr>
          <w:trHeight w:hRule="exact" w:val="482"/>
        </w:trPr>
        <w:tc>
          <w:tcPr>
            <w:tcW w:w="868" w:type="dxa"/>
            <w:vAlign w:val="center"/>
          </w:tcPr>
          <w:p w14:paraId="2FADF525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6</w:t>
            </w:r>
          </w:p>
        </w:tc>
        <w:tc>
          <w:tcPr>
            <w:tcW w:w="5141" w:type="dxa"/>
            <w:vAlign w:val="center"/>
          </w:tcPr>
          <w:p w14:paraId="3FA26A2D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温州医科大学</w:t>
            </w:r>
          </w:p>
        </w:tc>
        <w:tc>
          <w:tcPr>
            <w:tcW w:w="2178" w:type="dxa"/>
            <w:vAlign w:val="center"/>
          </w:tcPr>
          <w:p w14:paraId="54D0231A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6</w:t>
            </w:r>
          </w:p>
        </w:tc>
        <w:tc>
          <w:tcPr>
            <w:tcW w:w="874" w:type="dxa"/>
            <w:vAlign w:val="center"/>
          </w:tcPr>
          <w:p w14:paraId="4FDF85B8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0FED58FA" w14:textId="77777777">
        <w:trPr>
          <w:trHeight w:hRule="exact" w:val="482"/>
        </w:trPr>
        <w:tc>
          <w:tcPr>
            <w:tcW w:w="868" w:type="dxa"/>
            <w:vAlign w:val="center"/>
          </w:tcPr>
          <w:p w14:paraId="70BC86AA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7</w:t>
            </w:r>
          </w:p>
        </w:tc>
        <w:tc>
          <w:tcPr>
            <w:tcW w:w="5141" w:type="dxa"/>
            <w:vAlign w:val="center"/>
          </w:tcPr>
          <w:p w14:paraId="0B871CCD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浙江中医药大学</w:t>
            </w:r>
          </w:p>
        </w:tc>
        <w:tc>
          <w:tcPr>
            <w:tcW w:w="2178" w:type="dxa"/>
            <w:vAlign w:val="center"/>
          </w:tcPr>
          <w:p w14:paraId="59688D75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5</w:t>
            </w:r>
          </w:p>
        </w:tc>
        <w:tc>
          <w:tcPr>
            <w:tcW w:w="874" w:type="dxa"/>
            <w:vAlign w:val="center"/>
          </w:tcPr>
          <w:p w14:paraId="1B07A90F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4E56101B" w14:textId="77777777">
        <w:trPr>
          <w:trHeight w:hRule="exact" w:val="482"/>
        </w:trPr>
        <w:tc>
          <w:tcPr>
            <w:tcW w:w="868" w:type="dxa"/>
            <w:vAlign w:val="center"/>
          </w:tcPr>
          <w:p w14:paraId="1F7B2EF6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8</w:t>
            </w:r>
          </w:p>
        </w:tc>
        <w:tc>
          <w:tcPr>
            <w:tcW w:w="5141" w:type="dxa"/>
            <w:vAlign w:val="center"/>
          </w:tcPr>
          <w:p w14:paraId="53C5596D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杭州电子科技大学</w:t>
            </w:r>
          </w:p>
        </w:tc>
        <w:tc>
          <w:tcPr>
            <w:tcW w:w="2178" w:type="dxa"/>
            <w:vAlign w:val="center"/>
          </w:tcPr>
          <w:p w14:paraId="55047E11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4</w:t>
            </w:r>
          </w:p>
        </w:tc>
        <w:tc>
          <w:tcPr>
            <w:tcW w:w="874" w:type="dxa"/>
            <w:vAlign w:val="center"/>
          </w:tcPr>
          <w:p w14:paraId="2865395B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73FC0FFF" w14:textId="77777777">
        <w:trPr>
          <w:trHeight w:hRule="exact" w:val="482"/>
        </w:trPr>
        <w:tc>
          <w:tcPr>
            <w:tcW w:w="868" w:type="dxa"/>
            <w:vAlign w:val="center"/>
          </w:tcPr>
          <w:p w14:paraId="56B4B08D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9</w:t>
            </w:r>
          </w:p>
        </w:tc>
        <w:tc>
          <w:tcPr>
            <w:tcW w:w="5141" w:type="dxa"/>
            <w:vAlign w:val="center"/>
          </w:tcPr>
          <w:p w14:paraId="6CE5FBC5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浙江理工大学</w:t>
            </w:r>
          </w:p>
        </w:tc>
        <w:tc>
          <w:tcPr>
            <w:tcW w:w="2178" w:type="dxa"/>
            <w:vAlign w:val="center"/>
          </w:tcPr>
          <w:p w14:paraId="4DF899A5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4</w:t>
            </w:r>
          </w:p>
        </w:tc>
        <w:tc>
          <w:tcPr>
            <w:tcW w:w="874" w:type="dxa"/>
            <w:vAlign w:val="center"/>
          </w:tcPr>
          <w:p w14:paraId="552B2A21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48DC1680" w14:textId="77777777">
        <w:trPr>
          <w:trHeight w:hRule="exact" w:val="482"/>
        </w:trPr>
        <w:tc>
          <w:tcPr>
            <w:tcW w:w="868" w:type="dxa"/>
            <w:vAlign w:val="center"/>
          </w:tcPr>
          <w:p w14:paraId="27FEABF0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10</w:t>
            </w:r>
          </w:p>
        </w:tc>
        <w:tc>
          <w:tcPr>
            <w:tcW w:w="5141" w:type="dxa"/>
            <w:vAlign w:val="center"/>
          </w:tcPr>
          <w:p w14:paraId="7016EB3A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宁波大学</w:t>
            </w:r>
          </w:p>
        </w:tc>
        <w:tc>
          <w:tcPr>
            <w:tcW w:w="2178" w:type="dxa"/>
            <w:vAlign w:val="center"/>
          </w:tcPr>
          <w:p w14:paraId="3A4B167E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4</w:t>
            </w:r>
          </w:p>
        </w:tc>
        <w:tc>
          <w:tcPr>
            <w:tcW w:w="874" w:type="dxa"/>
            <w:vAlign w:val="center"/>
          </w:tcPr>
          <w:p w14:paraId="6DAAB484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7E9E5CCF" w14:textId="77777777">
        <w:trPr>
          <w:trHeight w:hRule="exact" w:val="482"/>
        </w:trPr>
        <w:tc>
          <w:tcPr>
            <w:tcW w:w="868" w:type="dxa"/>
            <w:vAlign w:val="center"/>
          </w:tcPr>
          <w:p w14:paraId="3E5811BB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11</w:t>
            </w:r>
          </w:p>
        </w:tc>
        <w:tc>
          <w:tcPr>
            <w:tcW w:w="5141" w:type="dxa"/>
            <w:vAlign w:val="center"/>
          </w:tcPr>
          <w:p w14:paraId="53ACF59E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浙江海洋大学</w:t>
            </w:r>
          </w:p>
        </w:tc>
        <w:tc>
          <w:tcPr>
            <w:tcW w:w="2178" w:type="dxa"/>
            <w:vAlign w:val="center"/>
          </w:tcPr>
          <w:p w14:paraId="2D57A191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3</w:t>
            </w:r>
          </w:p>
        </w:tc>
        <w:tc>
          <w:tcPr>
            <w:tcW w:w="874" w:type="dxa"/>
            <w:vAlign w:val="center"/>
          </w:tcPr>
          <w:p w14:paraId="15DDF21F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19F9DD91" w14:textId="77777777">
        <w:trPr>
          <w:trHeight w:hRule="exact" w:val="482"/>
        </w:trPr>
        <w:tc>
          <w:tcPr>
            <w:tcW w:w="868" w:type="dxa"/>
            <w:vAlign w:val="center"/>
          </w:tcPr>
          <w:p w14:paraId="1C5B7154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12</w:t>
            </w:r>
          </w:p>
        </w:tc>
        <w:tc>
          <w:tcPr>
            <w:tcW w:w="5141" w:type="dxa"/>
            <w:vAlign w:val="center"/>
          </w:tcPr>
          <w:p w14:paraId="7B176E5E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杭州医学院（省医科院）</w:t>
            </w:r>
          </w:p>
        </w:tc>
        <w:tc>
          <w:tcPr>
            <w:tcW w:w="2178" w:type="dxa"/>
            <w:vAlign w:val="center"/>
          </w:tcPr>
          <w:p w14:paraId="4CF1F798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3</w:t>
            </w:r>
          </w:p>
        </w:tc>
        <w:tc>
          <w:tcPr>
            <w:tcW w:w="874" w:type="dxa"/>
            <w:vAlign w:val="center"/>
          </w:tcPr>
          <w:p w14:paraId="79B46E56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3E100A23" w14:textId="77777777">
        <w:trPr>
          <w:trHeight w:hRule="exact" w:val="482"/>
        </w:trPr>
        <w:tc>
          <w:tcPr>
            <w:tcW w:w="868" w:type="dxa"/>
            <w:vAlign w:val="center"/>
          </w:tcPr>
          <w:p w14:paraId="21B5D520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13</w:t>
            </w:r>
          </w:p>
        </w:tc>
        <w:tc>
          <w:tcPr>
            <w:tcW w:w="5141" w:type="dxa"/>
            <w:vAlign w:val="center"/>
          </w:tcPr>
          <w:p w14:paraId="57BDF11C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浙江师范大学</w:t>
            </w:r>
          </w:p>
        </w:tc>
        <w:tc>
          <w:tcPr>
            <w:tcW w:w="2178" w:type="dxa"/>
            <w:vAlign w:val="center"/>
          </w:tcPr>
          <w:p w14:paraId="2CD799C3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2</w:t>
            </w:r>
          </w:p>
        </w:tc>
        <w:tc>
          <w:tcPr>
            <w:tcW w:w="874" w:type="dxa"/>
            <w:vAlign w:val="center"/>
          </w:tcPr>
          <w:p w14:paraId="66329877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7AF468E1" w14:textId="77777777">
        <w:trPr>
          <w:trHeight w:hRule="exact" w:val="482"/>
        </w:trPr>
        <w:tc>
          <w:tcPr>
            <w:tcW w:w="868" w:type="dxa"/>
            <w:vAlign w:val="center"/>
          </w:tcPr>
          <w:p w14:paraId="0861B2B1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14</w:t>
            </w:r>
          </w:p>
        </w:tc>
        <w:tc>
          <w:tcPr>
            <w:tcW w:w="5141" w:type="dxa"/>
            <w:vAlign w:val="center"/>
          </w:tcPr>
          <w:p w14:paraId="2710D8D7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杭州师范大学</w:t>
            </w:r>
          </w:p>
        </w:tc>
        <w:tc>
          <w:tcPr>
            <w:tcW w:w="2178" w:type="dxa"/>
            <w:vAlign w:val="center"/>
          </w:tcPr>
          <w:p w14:paraId="4C5B6DD9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2</w:t>
            </w:r>
          </w:p>
        </w:tc>
        <w:tc>
          <w:tcPr>
            <w:tcW w:w="874" w:type="dxa"/>
            <w:vAlign w:val="center"/>
          </w:tcPr>
          <w:p w14:paraId="6A91EB15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275A2E60" w14:textId="77777777">
        <w:trPr>
          <w:trHeight w:hRule="exact" w:val="482"/>
        </w:trPr>
        <w:tc>
          <w:tcPr>
            <w:tcW w:w="868" w:type="dxa"/>
            <w:vAlign w:val="center"/>
          </w:tcPr>
          <w:p w14:paraId="0D68814B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15</w:t>
            </w:r>
          </w:p>
        </w:tc>
        <w:tc>
          <w:tcPr>
            <w:tcW w:w="5141" w:type="dxa"/>
            <w:vAlign w:val="center"/>
          </w:tcPr>
          <w:p w14:paraId="7D34CFF7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中国计量大学</w:t>
            </w:r>
          </w:p>
        </w:tc>
        <w:tc>
          <w:tcPr>
            <w:tcW w:w="2178" w:type="dxa"/>
            <w:vAlign w:val="center"/>
          </w:tcPr>
          <w:p w14:paraId="6E1B3FFF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</w:t>
            </w:r>
          </w:p>
        </w:tc>
        <w:tc>
          <w:tcPr>
            <w:tcW w:w="874" w:type="dxa"/>
            <w:vAlign w:val="center"/>
          </w:tcPr>
          <w:p w14:paraId="267310D9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496E6E9D" w14:textId="77777777">
        <w:trPr>
          <w:trHeight w:hRule="exact" w:val="482"/>
        </w:trPr>
        <w:tc>
          <w:tcPr>
            <w:tcW w:w="868" w:type="dxa"/>
            <w:vAlign w:val="center"/>
          </w:tcPr>
          <w:p w14:paraId="49B1CEAC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16</w:t>
            </w:r>
          </w:p>
        </w:tc>
        <w:tc>
          <w:tcPr>
            <w:tcW w:w="5141" w:type="dxa"/>
            <w:vAlign w:val="center"/>
          </w:tcPr>
          <w:p w14:paraId="4552865C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省化工研究院</w:t>
            </w:r>
          </w:p>
        </w:tc>
        <w:tc>
          <w:tcPr>
            <w:tcW w:w="2178" w:type="dxa"/>
            <w:vAlign w:val="center"/>
          </w:tcPr>
          <w:p w14:paraId="09F94427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</w:t>
            </w:r>
          </w:p>
        </w:tc>
        <w:tc>
          <w:tcPr>
            <w:tcW w:w="874" w:type="dxa"/>
            <w:vAlign w:val="center"/>
          </w:tcPr>
          <w:p w14:paraId="3AB83FA5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28404F83" w14:textId="77777777">
        <w:trPr>
          <w:trHeight w:hRule="exact" w:val="482"/>
        </w:trPr>
        <w:tc>
          <w:tcPr>
            <w:tcW w:w="868" w:type="dxa"/>
            <w:vAlign w:val="center"/>
          </w:tcPr>
          <w:p w14:paraId="2C96566D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17</w:t>
            </w:r>
          </w:p>
        </w:tc>
        <w:tc>
          <w:tcPr>
            <w:tcW w:w="5141" w:type="dxa"/>
            <w:vAlign w:val="center"/>
          </w:tcPr>
          <w:p w14:paraId="1E7E61D3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温州大学</w:t>
            </w:r>
          </w:p>
        </w:tc>
        <w:tc>
          <w:tcPr>
            <w:tcW w:w="2178" w:type="dxa"/>
            <w:vAlign w:val="center"/>
          </w:tcPr>
          <w:p w14:paraId="717BA767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</w:t>
            </w:r>
          </w:p>
        </w:tc>
        <w:tc>
          <w:tcPr>
            <w:tcW w:w="874" w:type="dxa"/>
            <w:vAlign w:val="center"/>
          </w:tcPr>
          <w:p w14:paraId="2FD20CC3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4987D6FA" w14:textId="77777777">
        <w:trPr>
          <w:trHeight w:hRule="exact" w:val="482"/>
        </w:trPr>
        <w:tc>
          <w:tcPr>
            <w:tcW w:w="9061" w:type="dxa"/>
            <w:gridSpan w:val="4"/>
            <w:vAlign w:val="center"/>
          </w:tcPr>
          <w:p w14:paraId="463710AF" w14:textId="77777777" w:rsidR="00D110DD" w:rsidRDefault="00602C60">
            <w:pPr>
              <w:ind w:firstLineChars="700" w:firstLine="1476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b/>
                <w:bCs/>
                <w:color w:val="000000"/>
                <w:szCs w:val="21"/>
              </w:rPr>
              <w:t>中央在浙单位</w:t>
            </w:r>
          </w:p>
        </w:tc>
      </w:tr>
      <w:tr w:rsidR="00D110DD" w14:paraId="332E5D8F" w14:textId="77777777">
        <w:trPr>
          <w:trHeight w:hRule="exact" w:val="482"/>
        </w:trPr>
        <w:tc>
          <w:tcPr>
            <w:tcW w:w="868" w:type="dxa"/>
            <w:vAlign w:val="center"/>
          </w:tcPr>
          <w:p w14:paraId="7B4F00A5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</w:t>
            </w:r>
          </w:p>
        </w:tc>
        <w:tc>
          <w:tcPr>
            <w:tcW w:w="5141" w:type="dxa"/>
            <w:vAlign w:val="center"/>
          </w:tcPr>
          <w:p w14:paraId="20D8B341" w14:textId="77777777" w:rsidR="00D110DD" w:rsidRDefault="00602C60">
            <w:pPr>
              <w:widowControl/>
              <w:jc w:val="center"/>
              <w:textAlignment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自然资源部第二海洋研究所</w:t>
            </w:r>
          </w:p>
        </w:tc>
        <w:tc>
          <w:tcPr>
            <w:tcW w:w="2178" w:type="dxa"/>
            <w:vAlign w:val="center"/>
          </w:tcPr>
          <w:p w14:paraId="34617B16" w14:textId="77777777" w:rsidR="00D110DD" w:rsidRDefault="00602C60">
            <w:pPr>
              <w:widowControl/>
              <w:jc w:val="center"/>
              <w:textAlignment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7</w:t>
            </w:r>
          </w:p>
        </w:tc>
        <w:tc>
          <w:tcPr>
            <w:tcW w:w="874" w:type="dxa"/>
            <w:vAlign w:val="center"/>
          </w:tcPr>
          <w:p w14:paraId="1ABBD6DB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2EF12538" w14:textId="77777777">
        <w:trPr>
          <w:trHeight w:hRule="exact" w:val="482"/>
        </w:trPr>
        <w:tc>
          <w:tcPr>
            <w:tcW w:w="868" w:type="dxa"/>
            <w:vAlign w:val="center"/>
          </w:tcPr>
          <w:p w14:paraId="14C8142A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2</w:t>
            </w:r>
          </w:p>
        </w:tc>
        <w:tc>
          <w:tcPr>
            <w:tcW w:w="5141" w:type="dxa"/>
            <w:vAlign w:val="center"/>
          </w:tcPr>
          <w:p w14:paraId="5ABA413C" w14:textId="77777777" w:rsidR="00D110DD" w:rsidRDefault="00602C60">
            <w:pPr>
              <w:widowControl/>
              <w:jc w:val="center"/>
              <w:textAlignment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中国农科院茶叶研究所</w:t>
            </w:r>
          </w:p>
        </w:tc>
        <w:tc>
          <w:tcPr>
            <w:tcW w:w="2178" w:type="dxa"/>
            <w:vAlign w:val="center"/>
          </w:tcPr>
          <w:p w14:paraId="36657A8E" w14:textId="77777777" w:rsidR="00D110DD" w:rsidRDefault="00602C60">
            <w:pPr>
              <w:widowControl/>
              <w:jc w:val="center"/>
              <w:textAlignment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5</w:t>
            </w:r>
          </w:p>
        </w:tc>
        <w:tc>
          <w:tcPr>
            <w:tcW w:w="874" w:type="dxa"/>
            <w:vAlign w:val="center"/>
          </w:tcPr>
          <w:p w14:paraId="6E1B78AB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12243C7D" w14:textId="77777777">
        <w:trPr>
          <w:trHeight w:hRule="exact" w:val="482"/>
        </w:trPr>
        <w:tc>
          <w:tcPr>
            <w:tcW w:w="868" w:type="dxa"/>
            <w:vAlign w:val="center"/>
          </w:tcPr>
          <w:p w14:paraId="742D9ACD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3</w:t>
            </w:r>
          </w:p>
        </w:tc>
        <w:tc>
          <w:tcPr>
            <w:tcW w:w="5141" w:type="dxa"/>
            <w:vAlign w:val="center"/>
          </w:tcPr>
          <w:p w14:paraId="149892ED" w14:textId="77777777" w:rsidR="00D110DD" w:rsidRDefault="00602C60">
            <w:pPr>
              <w:widowControl/>
              <w:jc w:val="center"/>
              <w:textAlignment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中船重工第七一五研究所</w:t>
            </w:r>
          </w:p>
        </w:tc>
        <w:tc>
          <w:tcPr>
            <w:tcW w:w="2178" w:type="dxa"/>
            <w:vAlign w:val="center"/>
          </w:tcPr>
          <w:p w14:paraId="3C4949AB" w14:textId="77777777" w:rsidR="00D110DD" w:rsidRDefault="00602C60">
            <w:pPr>
              <w:widowControl/>
              <w:jc w:val="center"/>
              <w:textAlignment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5</w:t>
            </w:r>
          </w:p>
        </w:tc>
        <w:tc>
          <w:tcPr>
            <w:tcW w:w="874" w:type="dxa"/>
            <w:vAlign w:val="center"/>
          </w:tcPr>
          <w:p w14:paraId="629BE81B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664BDF28" w14:textId="77777777">
        <w:trPr>
          <w:trHeight w:hRule="exact" w:val="482"/>
        </w:trPr>
        <w:tc>
          <w:tcPr>
            <w:tcW w:w="868" w:type="dxa"/>
            <w:vAlign w:val="center"/>
          </w:tcPr>
          <w:p w14:paraId="13313160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lastRenderedPageBreak/>
              <w:t>4</w:t>
            </w:r>
          </w:p>
        </w:tc>
        <w:tc>
          <w:tcPr>
            <w:tcW w:w="5141" w:type="dxa"/>
            <w:vAlign w:val="center"/>
          </w:tcPr>
          <w:p w14:paraId="613FD88F" w14:textId="77777777" w:rsidR="00D110DD" w:rsidRDefault="00602C60">
            <w:pPr>
              <w:widowControl/>
              <w:jc w:val="center"/>
              <w:textAlignment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中国水稻研究所</w:t>
            </w:r>
          </w:p>
        </w:tc>
        <w:tc>
          <w:tcPr>
            <w:tcW w:w="2178" w:type="dxa"/>
            <w:vAlign w:val="center"/>
          </w:tcPr>
          <w:p w14:paraId="6963D7FD" w14:textId="77777777" w:rsidR="00D110DD" w:rsidRDefault="00602C60">
            <w:pPr>
              <w:widowControl/>
              <w:jc w:val="center"/>
              <w:textAlignment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3</w:t>
            </w:r>
          </w:p>
        </w:tc>
        <w:tc>
          <w:tcPr>
            <w:tcW w:w="874" w:type="dxa"/>
            <w:vAlign w:val="center"/>
          </w:tcPr>
          <w:p w14:paraId="3661F049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3B184D03" w14:textId="77777777">
        <w:trPr>
          <w:trHeight w:hRule="exact" w:val="482"/>
        </w:trPr>
        <w:tc>
          <w:tcPr>
            <w:tcW w:w="868" w:type="dxa"/>
            <w:vAlign w:val="center"/>
          </w:tcPr>
          <w:p w14:paraId="07BCFC0B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5</w:t>
            </w:r>
          </w:p>
        </w:tc>
        <w:tc>
          <w:tcPr>
            <w:tcW w:w="5141" w:type="dxa"/>
            <w:vAlign w:val="center"/>
          </w:tcPr>
          <w:p w14:paraId="781DE4CB" w14:textId="77777777" w:rsidR="00D110DD" w:rsidRDefault="00602C60">
            <w:pPr>
              <w:widowControl/>
              <w:jc w:val="center"/>
              <w:textAlignment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中国电科第三十六研究所</w:t>
            </w:r>
          </w:p>
        </w:tc>
        <w:tc>
          <w:tcPr>
            <w:tcW w:w="2178" w:type="dxa"/>
            <w:vAlign w:val="center"/>
          </w:tcPr>
          <w:p w14:paraId="2DDF45CB" w14:textId="77777777" w:rsidR="00D110DD" w:rsidRDefault="00602C60">
            <w:pPr>
              <w:widowControl/>
              <w:jc w:val="center"/>
              <w:textAlignment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2</w:t>
            </w:r>
          </w:p>
        </w:tc>
        <w:tc>
          <w:tcPr>
            <w:tcW w:w="874" w:type="dxa"/>
            <w:vAlign w:val="center"/>
          </w:tcPr>
          <w:p w14:paraId="698554EF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4057D97F" w14:textId="77777777">
        <w:trPr>
          <w:trHeight w:hRule="exact" w:val="482"/>
        </w:trPr>
        <w:tc>
          <w:tcPr>
            <w:tcW w:w="868" w:type="dxa"/>
            <w:vAlign w:val="center"/>
          </w:tcPr>
          <w:p w14:paraId="2E4F2D0E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6</w:t>
            </w:r>
          </w:p>
        </w:tc>
        <w:tc>
          <w:tcPr>
            <w:tcW w:w="5141" w:type="dxa"/>
            <w:vAlign w:val="center"/>
          </w:tcPr>
          <w:p w14:paraId="2E803812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proofErr w:type="gramStart"/>
            <w:r>
              <w:rPr>
                <w:rFonts w:ascii="Times New Roman" w:eastAsiaTheme="minorEastAsia" w:hAnsi="Times New Roman"/>
                <w:szCs w:val="21"/>
              </w:rPr>
              <w:t>杭州国</w:t>
            </w:r>
            <w:proofErr w:type="gramEnd"/>
            <w:r>
              <w:rPr>
                <w:rFonts w:ascii="Times New Roman" w:eastAsiaTheme="minorEastAsia" w:hAnsi="Times New Roman"/>
                <w:szCs w:val="21"/>
              </w:rPr>
              <w:t>电能源环境设计研究院</w:t>
            </w:r>
          </w:p>
        </w:tc>
        <w:tc>
          <w:tcPr>
            <w:tcW w:w="2178" w:type="dxa"/>
            <w:vAlign w:val="center"/>
          </w:tcPr>
          <w:p w14:paraId="07F3D70B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2</w:t>
            </w:r>
          </w:p>
        </w:tc>
        <w:tc>
          <w:tcPr>
            <w:tcW w:w="874" w:type="dxa"/>
            <w:vAlign w:val="center"/>
          </w:tcPr>
          <w:p w14:paraId="308D85EE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4D059C0D" w14:textId="77777777">
        <w:trPr>
          <w:trHeight w:hRule="exact" w:val="482"/>
        </w:trPr>
        <w:tc>
          <w:tcPr>
            <w:tcW w:w="868" w:type="dxa"/>
            <w:vAlign w:val="center"/>
          </w:tcPr>
          <w:p w14:paraId="053FB568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7</w:t>
            </w:r>
          </w:p>
        </w:tc>
        <w:tc>
          <w:tcPr>
            <w:tcW w:w="5141" w:type="dxa"/>
            <w:vAlign w:val="center"/>
          </w:tcPr>
          <w:p w14:paraId="781F0934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水利部产品质量标准研究所</w:t>
            </w:r>
          </w:p>
        </w:tc>
        <w:tc>
          <w:tcPr>
            <w:tcW w:w="2178" w:type="dxa"/>
            <w:vAlign w:val="center"/>
          </w:tcPr>
          <w:p w14:paraId="59B11975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</w:t>
            </w:r>
          </w:p>
        </w:tc>
        <w:tc>
          <w:tcPr>
            <w:tcW w:w="874" w:type="dxa"/>
            <w:vAlign w:val="center"/>
          </w:tcPr>
          <w:p w14:paraId="7A2A8A39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4DE3D948" w14:textId="77777777">
        <w:trPr>
          <w:trHeight w:hRule="exact" w:val="482"/>
        </w:trPr>
        <w:tc>
          <w:tcPr>
            <w:tcW w:w="868" w:type="dxa"/>
            <w:vAlign w:val="center"/>
          </w:tcPr>
          <w:p w14:paraId="6B407590" w14:textId="77777777" w:rsidR="00D110DD" w:rsidRDefault="00602C60">
            <w:pPr>
              <w:pStyle w:val="TOC1"/>
              <w:jc w:val="center"/>
              <w:rPr>
                <w:rFonts w:ascii="Times New Roman" w:eastAsiaTheme="minorEastAsia" w:hAnsi="Times New Roman"/>
                <w:sz w:val="21"/>
                <w:szCs w:val="21"/>
              </w:rPr>
            </w:pPr>
            <w:r>
              <w:rPr>
                <w:rFonts w:ascii="Times New Roman" w:eastAsiaTheme="minorEastAsia" w:hAnsi="Times New Roman"/>
                <w:sz w:val="21"/>
                <w:szCs w:val="21"/>
              </w:rPr>
              <w:t>8</w:t>
            </w:r>
          </w:p>
        </w:tc>
        <w:tc>
          <w:tcPr>
            <w:tcW w:w="5141" w:type="dxa"/>
            <w:vAlign w:val="center"/>
          </w:tcPr>
          <w:p w14:paraId="22EB0329" w14:textId="77777777" w:rsidR="00D110DD" w:rsidRDefault="00602C60">
            <w:pPr>
              <w:widowControl/>
              <w:jc w:val="center"/>
              <w:textAlignment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水利部农村电气化研究所</w:t>
            </w:r>
          </w:p>
        </w:tc>
        <w:tc>
          <w:tcPr>
            <w:tcW w:w="2178" w:type="dxa"/>
            <w:vAlign w:val="center"/>
          </w:tcPr>
          <w:p w14:paraId="2CE4FA76" w14:textId="77777777" w:rsidR="00D110DD" w:rsidRDefault="00602C60">
            <w:pPr>
              <w:widowControl/>
              <w:jc w:val="center"/>
              <w:textAlignment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</w:t>
            </w:r>
          </w:p>
        </w:tc>
        <w:tc>
          <w:tcPr>
            <w:tcW w:w="874" w:type="dxa"/>
            <w:vAlign w:val="center"/>
          </w:tcPr>
          <w:p w14:paraId="67694E0B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7A2619D1" w14:textId="77777777">
        <w:trPr>
          <w:trHeight w:hRule="exact" w:val="482"/>
        </w:trPr>
        <w:tc>
          <w:tcPr>
            <w:tcW w:w="868" w:type="dxa"/>
            <w:vAlign w:val="center"/>
          </w:tcPr>
          <w:p w14:paraId="39137E77" w14:textId="77777777" w:rsidR="00D110DD" w:rsidRDefault="00602C60">
            <w:pPr>
              <w:pStyle w:val="TOC1"/>
              <w:jc w:val="center"/>
              <w:rPr>
                <w:rFonts w:ascii="Times New Roman" w:eastAsiaTheme="minorEastAsia" w:hAnsi="Times New Roman"/>
                <w:sz w:val="21"/>
                <w:szCs w:val="21"/>
              </w:rPr>
            </w:pPr>
            <w:r>
              <w:rPr>
                <w:rFonts w:ascii="Times New Roman" w:eastAsiaTheme="minorEastAsia" w:hAnsi="Times New Roman"/>
                <w:sz w:val="21"/>
                <w:szCs w:val="21"/>
              </w:rPr>
              <w:t>9</w:t>
            </w:r>
          </w:p>
        </w:tc>
        <w:tc>
          <w:tcPr>
            <w:tcW w:w="5141" w:type="dxa"/>
            <w:vAlign w:val="center"/>
          </w:tcPr>
          <w:p w14:paraId="3BE776DE" w14:textId="77777777" w:rsidR="00D110DD" w:rsidRDefault="00602C60">
            <w:pPr>
              <w:widowControl/>
              <w:jc w:val="center"/>
              <w:textAlignment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中华全国供销合作总社杭州茶叶研究院</w:t>
            </w:r>
          </w:p>
        </w:tc>
        <w:tc>
          <w:tcPr>
            <w:tcW w:w="2178" w:type="dxa"/>
            <w:vAlign w:val="center"/>
          </w:tcPr>
          <w:p w14:paraId="39C8021C" w14:textId="77777777" w:rsidR="00D110DD" w:rsidRDefault="00602C60">
            <w:pPr>
              <w:widowControl/>
              <w:jc w:val="center"/>
              <w:textAlignment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</w:t>
            </w:r>
          </w:p>
        </w:tc>
        <w:tc>
          <w:tcPr>
            <w:tcW w:w="874" w:type="dxa"/>
            <w:vAlign w:val="center"/>
          </w:tcPr>
          <w:p w14:paraId="4905AF62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48DAFA95" w14:textId="77777777">
        <w:trPr>
          <w:trHeight w:hRule="exact" w:val="482"/>
        </w:trPr>
        <w:tc>
          <w:tcPr>
            <w:tcW w:w="8187" w:type="dxa"/>
            <w:gridSpan w:val="3"/>
            <w:vAlign w:val="center"/>
          </w:tcPr>
          <w:p w14:paraId="22B95140" w14:textId="77777777" w:rsidR="00D110DD" w:rsidRDefault="00602C60">
            <w:pPr>
              <w:ind w:firstLineChars="800" w:firstLine="1687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b/>
                <w:bCs/>
                <w:color w:val="000000"/>
                <w:szCs w:val="21"/>
              </w:rPr>
              <w:t>省实验室</w:t>
            </w:r>
          </w:p>
        </w:tc>
        <w:tc>
          <w:tcPr>
            <w:tcW w:w="874" w:type="dxa"/>
            <w:vAlign w:val="center"/>
          </w:tcPr>
          <w:p w14:paraId="3A6ED480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20AC54B9" w14:textId="77777777">
        <w:trPr>
          <w:trHeight w:hRule="exact" w:val="482"/>
        </w:trPr>
        <w:tc>
          <w:tcPr>
            <w:tcW w:w="868" w:type="dxa"/>
            <w:vAlign w:val="center"/>
          </w:tcPr>
          <w:p w14:paraId="13CBF5EE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</w:t>
            </w:r>
          </w:p>
        </w:tc>
        <w:tc>
          <w:tcPr>
            <w:tcW w:w="5141" w:type="dxa"/>
            <w:vAlign w:val="center"/>
          </w:tcPr>
          <w:p w14:paraId="12A67019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良</w:t>
            </w:r>
            <w:proofErr w:type="gramStart"/>
            <w:r>
              <w:rPr>
                <w:rFonts w:ascii="Times New Roman" w:eastAsiaTheme="minorEastAsia" w:hAnsi="Times New Roman"/>
                <w:szCs w:val="21"/>
              </w:rPr>
              <w:t>渚</w:t>
            </w:r>
            <w:proofErr w:type="gramEnd"/>
            <w:r>
              <w:rPr>
                <w:rFonts w:ascii="Times New Roman" w:eastAsiaTheme="minorEastAsia" w:hAnsi="Times New Roman"/>
                <w:szCs w:val="21"/>
              </w:rPr>
              <w:t>实验室</w:t>
            </w:r>
          </w:p>
        </w:tc>
        <w:tc>
          <w:tcPr>
            <w:tcW w:w="2178" w:type="dxa"/>
            <w:vAlign w:val="center"/>
          </w:tcPr>
          <w:p w14:paraId="1627313F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6</w:t>
            </w:r>
          </w:p>
        </w:tc>
        <w:tc>
          <w:tcPr>
            <w:tcW w:w="874" w:type="dxa"/>
            <w:vAlign w:val="center"/>
          </w:tcPr>
          <w:p w14:paraId="78990045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6BF1606E" w14:textId="77777777">
        <w:trPr>
          <w:trHeight w:hRule="exact" w:val="482"/>
        </w:trPr>
        <w:tc>
          <w:tcPr>
            <w:tcW w:w="868" w:type="dxa"/>
            <w:vAlign w:val="center"/>
          </w:tcPr>
          <w:p w14:paraId="0E3B0837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2</w:t>
            </w:r>
          </w:p>
        </w:tc>
        <w:tc>
          <w:tcPr>
            <w:tcW w:w="5141" w:type="dxa"/>
            <w:vAlign w:val="center"/>
          </w:tcPr>
          <w:p w14:paraId="09B6D2A4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西湖实验室</w:t>
            </w:r>
          </w:p>
        </w:tc>
        <w:tc>
          <w:tcPr>
            <w:tcW w:w="2178" w:type="dxa"/>
            <w:vAlign w:val="center"/>
          </w:tcPr>
          <w:p w14:paraId="45BB9AF2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6</w:t>
            </w:r>
          </w:p>
        </w:tc>
        <w:tc>
          <w:tcPr>
            <w:tcW w:w="874" w:type="dxa"/>
            <w:vAlign w:val="center"/>
          </w:tcPr>
          <w:p w14:paraId="493406B0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6D2B8F67" w14:textId="77777777">
        <w:trPr>
          <w:trHeight w:hRule="exact" w:val="482"/>
        </w:trPr>
        <w:tc>
          <w:tcPr>
            <w:tcW w:w="868" w:type="dxa"/>
            <w:vAlign w:val="center"/>
          </w:tcPr>
          <w:p w14:paraId="260D5BA4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3</w:t>
            </w:r>
          </w:p>
        </w:tc>
        <w:tc>
          <w:tcPr>
            <w:tcW w:w="5141" w:type="dxa"/>
            <w:vAlign w:val="center"/>
          </w:tcPr>
          <w:p w14:paraId="698169D5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瓯江实验室</w:t>
            </w:r>
          </w:p>
        </w:tc>
        <w:tc>
          <w:tcPr>
            <w:tcW w:w="2178" w:type="dxa"/>
            <w:vAlign w:val="center"/>
          </w:tcPr>
          <w:p w14:paraId="24C6069E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5</w:t>
            </w:r>
          </w:p>
        </w:tc>
        <w:tc>
          <w:tcPr>
            <w:tcW w:w="874" w:type="dxa"/>
            <w:vAlign w:val="center"/>
          </w:tcPr>
          <w:p w14:paraId="5BF8A700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28F4FE0F" w14:textId="77777777">
        <w:trPr>
          <w:trHeight w:hRule="exact" w:val="482"/>
        </w:trPr>
        <w:tc>
          <w:tcPr>
            <w:tcW w:w="868" w:type="dxa"/>
            <w:vAlign w:val="center"/>
          </w:tcPr>
          <w:p w14:paraId="3B294B8B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4</w:t>
            </w:r>
          </w:p>
        </w:tc>
        <w:tc>
          <w:tcPr>
            <w:tcW w:w="5141" w:type="dxa"/>
            <w:vAlign w:val="center"/>
          </w:tcPr>
          <w:p w14:paraId="3A43E757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之江实验室</w:t>
            </w:r>
          </w:p>
        </w:tc>
        <w:tc>
          <w:tcPr>
            <w:tcW w:w="2178" w:type="dxa"/>
            <w:vAlign w:val="center"/>
          </w:tcPr>
          <w:p w14:paraId="5A0ED842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4</w:t>
            </w:r>
          </w:p>
        </w:tc>
        <w:tc>
          <w:tcPr>
            <w:tcW w:w="874" w:type="dxa"/>
            <w:vAlign w:val="center"/>
          </w:tcPr>
          <w:p w14:paraId="068B4C26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32E1C7AF" w14:textId="77777777">
        <w:trPr>
          <w:trHeight w:hRule="exact" w:val="482"/>
        </w:trPr>
        <w:tc>
          <w:tcPr>
            <w:tcW w:w="868" w:type="dxa"/>
            <w:vAlign w:val="center"/>
          </w:tcPr>
          <w:p w14:paraId="59C35E63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5</w:t>
            </w:r>
          </w:p>
        </w:tc>
        <w:tc>
          <w:tcPr>
            <w:tcW w:w="5141" w:type="dxa"/>
            <w:vAlign w:val="center"/>
          </w:tcPr>
          <w:p w14:paraId="3708ED1C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湖畔实验室</w:t>
            </w:r>
          </w:p>
        </w:tc>
        <w:tc>
          <w:tcPr>
            <w:tcW w:w="2178" w:type="dxa"/>
            <w:vAlign w:val="center"/>
          </w:tcPr>
          <w:p w14:paraId="6C7D0949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</w:t>
            </w:r>
          </w:p>
        </w:tc>
        <w:tc>
          <w:tcPr>
            <w:tcW w:w="874" w:type="dxa"/>
            <w:vAlign w:val="center"/>
          </w:tcPr>
          <w:p w14:paraId="13DA259E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61CC749E" w14:textId="77777777">
        <w:trPr>
          <w:trHeight w:hRule="exact" w:val="482"/>
        </w:trPr>
        <w:tc>
          <w:tcPr>
            <w:tcW w:w="9061" w:type="dxa"/>
            <w:gridSpan w:val="4"/>
            <w:vAlign w:val="center"/>
          </w:tcPr>
          <w:p w14:paraId="1AB661A3" w14:textId="77777777" w:rsidR="00D110DD" w:rsidRDefault="00602C60">
            <w:pPr>
              <w:ind w:firstLineChars="700" w:firstLine="1476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b/>
                <w:bCs/>
                <w:color w:val="000000"/>
                <w:szCs w:val="21"/>
              </w:rPr>
              <w:t>新型研发机构</w:t>
            </w:r>
          </w:p>
        </w:tc>
      </w:tr>
      <w:tr w:rsidR="00D110DD" w14:paraId="142D1122" w14:textId="77777777">
        <w:trPr>
          <w:trHeight w:hRule="exact" w:val="482"/>
        </w:trPr>
        <w:tc>
          <w:tcPr>
            <w:tcW w:w="868" w:type="dxa"/>
            <w:vAlign w:val="center"/>
          </w:tcPr>
          <w:p w14:paraId="7BA2B965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</w:t>
            </w:r>
          </w:p>
        </w:tc>
        <w:tc>
          <w:tcPr>
            <w:tcW w:w="5141" w:type="dxa"/>
            <w:vAlign w:val="center"/>
          </w:tcPr>
          <w:p w14:paraId="2CAF5C64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浙江清华长三角研究院</w:t>
            </w:r>
          </w:p>
        </w:tc>
        <w:tc>
          <w:tcPr>
            <w:tcW w:w="2178" w:type="dxa"/>
            <w:vAlign w:val="center"/>
          </w:tcPr>
          <w:p w14:paraId="5E78362D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4</w:t>
            </w:r>
          </w:p>
        </w:tc>
        <w:tc>
          <w:tcPr>
            <w:tcW w:w="874" w:type="dxa"/>
            <w:vAlign w:val="center"/>
          </w:tcPr>
          <w:p w14:paraId="44C351FC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44ECCC3D" w14:textId="77777777">
        <w:trPr>
          <w:trHeight w:hRule="exact" w:val="482"/>
        </w:trPr>
        <w:tc>
          <w:tcPr>
            <w:tcW w:w="868" w:type="dxa"/>
            <w:vAlign w:val="center"/>
          </w:tcPr>
          <w:p w14:paraId="1FF6FE00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2</w:t>
            </w:r>
          </w:p>
        </w:tc>
        <w:tc>
          <w:tcPr>
            <w:tcW w:w="5141" w:type="dxa"/>
            <w:vAlign w:val="center"/>
          </w:tcPr>
          <w:p w14:paraId="617B05C3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国科大杭州高等研究院</w:t>
            </w:r>
          </w:p>
        </w:tc>
        <w:tc>
          <w:tcPr>
            <w:tcW w:w="2178" w:type="dxa"/>
            <w:vAlign w:val="center"/>
          </w:tcPr>
          <w:p w14:paraId="4798F9C8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4</w:t>
            </w:r>
          </w:p>
        </w:tc>
        <w:tc>
          <w:tcPr>
            <w:tcW w:w="874" w:type="dxa"/>
            <w:vAlign w:val="center"/>
          </w:tcPr>
          <w:p w14:paraId="52B355BB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1BCDD0FF" w14:textId="77777777">
        <w:trPr>
          <w:trHeight w:hRule="exact" w:val="482"/>
        </w:trPr>
        <w:tc>
          <w:tcPr>
            <w:tcW w:w="868" w:type="dxa"/>
            <w:vAlign w:val="center"/>
          </w:tcPr>
          <w:p w14:paraId="4B6409D0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3</w:t>
            </w:r>
          </w:p>
        </w:tc>
        <w:tc>
          <w:tcPr>
            <w:tcW w:w="5141" w:type="dxa"/>
            <w:vAlign w:val="center"/>
          </w:tcPr>
          <w:p w14:paraId="57D95F9B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西北工业大学宁波研究院</w:t>
            </w:r>
          </w:p>
        </w:tc>
        <w:tc>
          <w:tcPr>
            <w:tcW w:w="2178" w:type="dxa"/>
            <w:vAlign w:val="center"/>
          </w:tcPr>
          <w:p w14:paraId="49359E7E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4</w:t>
            </w:r>
          </w:p>
        </w:tc>
        <w:tc>
          <w:tcPr>
            <w:tcW w:w="874" w:type="dxa"/>
            <w:vAlign w:val="center"/>
          </w:tcPr>
          <w:p w14:paraId="290E11CE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49FA7FFD" w14:textId="77777777">
        <w:trPr>
          <w:trHeight w:hRule="exact" w:val="482"/>
        </w:trPr>
        <w:tc>
          <w:tcPr>
            <w:tcW w:w="868" w:type="dxa"/>
            <w:vAlign w:val="center"/>
          </w:tcPr>
          <w:p w14:paraId="41D79337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4</w:t>
            </w:r>
          </w:p>
        </w:tc>
        <w:tc>
          <w:tcPr>
            <w:tcW w:w="5141" w:type="dxa"/>
            <w:vAlign w:val="center"/>
          </w:tcPr>
          <w:p w14:paraId="063770E3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浙江省涡轮机械与推进系统研究院</w:t>
            </w:r>
          </w:p>
        </w:tc>
        <w:tc>
          <w:tcPr>
            <w:tcW w:w="2178" w:type="dxa"/>
            <w:vAlign w:val="center"/>
          </w:tcPr>
          <w:p w14:paraId="17F26805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4</w:t>
            </w:r>
          </w:p>
        </w:tc>
        <w:tc>
          <w:tcPr>
            <w:tcW w:w="874" w:type="dxa"/>
            <w:vAlign w:val="center"/>
          </w:tcPr>
          <w:p w14:paraId="498D3A18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7B75C018" w14:textId="77777777">
        <w:trPr>
          <w:trHeight w:hRule="exact" w:val="482"/>
        </w:trPr>
        <w:tc>
          <w:tcPr>
            <w:tcW w:w="868" w:type="dxa"/>
            <w:vAlign w:val="center"/>
          </w:tcPr>
          <w:p w14:paraId="2A0CDB83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5</w:t>
            </w:r>
          </w:p>
        </w:tc>
        <w:tc>
          <w:tcPr>
            <w:tcW w:w="5141" w:type="dxa"/>
            <w:vAlign w:val="center"/>
          </w:tcPr>
          <w:p w14:paraId="4A4DF8D2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中科院宁波材料技术与工程研究所</w:t>
            </w:r>
          </w:p>
        </w:tc>
        <w:tc>
          <w:tcPr>
            <w:tcW w:w="2178" w:type="dxa"/>
            <w:vAlign w:val="center"/>
          </w:tcPr>
          <w:p w14:paraId="2C4F6E07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3</w:t>
            </w:r>
          </w:p>
        </w:tc>
        <w:tc>
          <w:tcPr>
            <w:tcW w:w="874" w:type="dxa"/>
            <w:vAlign w:val="center"/>
          </w:tcPr>
          <w:p w14:paraId="7E3CBEEF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0F16C294" w14:textId="77777777">
        <w:trPr>
          <w:trHeight w:hRule="exact" w:val="482"/>
        </w:trPr>
        <w:tc>
          <w:tcPr>
            <w:tcW w:w="868" w:type="dxa"/>
            <w:vAlign w:val="center"/>
          </w:tcPr>
          <w:p w14:paraId="6F5760DC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6</w:t>
            </w:r>
          </w:p>
        </w:tc>
        <w:tc>
          <w:tcPr>
            <w:tcW w:w="5141" w:type="dxa"/>
            <w:vAlign w:val="center"/>
          </w:tcPr>
          <w:p w14:paraId="062BD9C7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宁波工业互联网研究院有限公司</w:t>
            </w:r>
          </w:p>
        </w:tc>
        <w:tc>
          <w:tcPr>
            <w:tcW w:w="2178" w:type="dxa"/>
            <w:vAlign w:val="center"/>
          </w:tcPr>
          <w:p w14:paraId="5B4E5286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3</w:t>
            </w:r>
          </w:p>
        </w:tc>
        <w:tc>
          <w:tcPr>
            <w:tcW w:w="874" w:type="dxa"/>
            <w:vAlign w:val="center"/>
          </w:tcPr>
          <w:p w14:paraId="66C0D776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226A86EB" w14:textId="77777777">
        <w:trPr>
          <w:trHeight w:hRule="exact" w:val="482"/>
        </w:trPr>
        <w:tc>
          <w:tcPr>
            <w:tcW w:w="868" w:type="dxa"/>
            <w:vAlign w:val="center"/>
          </w:tcPr>
          <w:p w14:paraId="77337324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7</w:t>
            </w:r>
          </w:p>
        </w:tc>
        <w:tc>
          <w:tcPr>
            <w:tcW w:w="5141" w:type="dxa"/>
            <w:vAlign w:val="center"/>
          </w:tcPr>
          <w:p w14:paraId="0BD521F2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北京航空航天大学宁波创新研究院</w:t>
            </w:r>
          </w:p>
        </w:tc>
        <w:tc>
          <w:tcPr>
            <w:tcW w:w="2178" w:type="dxa"/>
            <w:vAlign w:val="center"/>
          </w:tcPr>
          <w:p w14:paraId="0A83E9C1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2</w:t>
            </w:r>
          </w:p>
        </w:tc>
        <w:tc>
          <w:tcPr>
            <w:tcW w:w="874" w:type="dxa"/>
            <w:vAlign w:val="center"/>
          </w:tcPr>
          <w:p w14:paraId="01AB445E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770058C6" w14:textId="77777777">
        <w:trPr>
          <w:trHeight w:hRule="exact" w:val="482"/>
        </w:trPr>
        <w:tc>
          <w:tcPr>
            <w:tcW w:w="868" w:type="dxa"/>
            <w:vAlign w:val="center"/>
          </w:tcPr>
          <w:p w14:paraId="6BC6A4C3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8</w:t>
            </w:r>
          </w:p>
        </w:tc>
        <w:tc>
          <w:tcPr>
            <w:tcW w:w="5141" w:type="dxa"/>
            <w:vAlign w:val="center"/>
          </w:tcPr>
          <w:p w14:paraId="3EABB0F2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浙江清华柔性电子技术研究院</w:t>
            </w:r>
          </w:p>
        </w:tc>
        <w:tc>
          <w:tcPr>
            <w:tcW w:w="2178" w:type="dxa"/>
            <w:vAlign w:val="center"/>
          </w:tcPr>
          <w:p w14:paraId="5BB0012A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2</w:t>
            </w:r>
          </w:p>
        </w:tc>
        <w:tc>
          <w:tcPr>
            <w:tcW w:w="874" w:type="dxa"/>
            <w:vAlign w:val="center"/>
          </w:tcPr>
          <w:p w14:paraId="0A298C84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3AD66228" w14:textId="77777777">
        <w:trPr>
          <w:trHeight w:hRule="exact" w:val="482"/>
        </w:trPr>
        <w:tc>
          <w:tcPr>
            <w:tcW w:w="868" w:type="dxa"/>
            <w:vAlign w:val="center"/>
          </w:tcPr>
          <w:p w14:paraId="635AA64E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9</w:t>
            </w:r>
          </w:p>
        </w:tc>
        <w:tc>
          <w:tcPr>
            <w:tcW w:w="5141" w:type="dxa"/>
            <w:vAlign w:val="center"/>
          </w:tcPr>
          <w:p w14:paraId="27AADA46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天津大学浙江研究院</w:t>
            </w:r>
          </w:p>
        </w:tc>
        <w:tc>
          <w:tcPr>
            <w:tcW w:w="2178" w:type="dxa"/>
            <w:vAlign w:val="center"/>
          </w:tcPr>
          <w:p w14:paraId="60848466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2</w:t>
            </w:r>
          </w:p>
        </w:tc>
        <w:tc>
          <w:tcPr>
            <w:tcW w:w="874" w:type="dxa"/>
            <w:vAlign w:val="center"/>
          </w:tcPr>
          <w:p w14:paraId="56D81625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4BB0D310" w14:textId="77777777">
        <w:trPr>
          <w:trHeight w:hRule="exact" w:val="482"/>
        </w:trPr>
        <w:tc>
          <w:tcPr>
            <w:tcW w:w="868" w:type="dxa"/>
            <w:vAlign w:val="center"/>
          </w:tcPr>
          <w:p w14:paraId="4D8074C4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10</w:t>
            </w:r>
          </w:p>
        </w:tc>
        <w:tc>
          <w:tcPr>
            <w:tcW w:w="5141" w:type="dxa"/>
            <w:vAlign w:val="center"/>
          </w:tcPr>
          <w:p w14:paraId="540C740B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浙江省特种设备科学研究院</w:t>
            </w:r>
          </w:p>
        </w:tc>
        <w:tc>
          <w:tcPr>
            <w:tcW w:w="2178" w:type="dxa"/>
            <w:vAlign w:val="center"/>
          </w:tcPr>
          <w:p w14:paraId="7CCCB8F6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2</w:t>
            </w:r>
          </w:p>
        </w:tc>
        <w:tc>
          <w:tcPr>
            <w:tcW w:w="874" w:type="dxa"/>
            <w:vAlign w:val="center"/>
          </w:tcPr>
          <w:p w14:paraId="54E0B5F1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1D8D2447" w14:textId="77777777">
        <w:trPr>
          <w:trHeight w:hRule="exact" w:val="482"/>
        </w:trPr>
        <w:tc>
          <w:tcPr>
            <w:tcW w:w="868" w:type="dxa"/>
            <w:vAlign w:val="center"/>
          </w:tcPr>
          <w:p w14:paraId="599DF7F5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11</w:t>
            </w:r>
          </w:p>
        </w:tc>
        <w:tc>
          <w:tcPr>
            <w:tcW w:w="5141" w:type="dxa"/>
            <w:vAlign w:val="center"/>
          </w:tcPr>
          <w:p w14:paraId="1C3E6878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南湖实验室</w:t>
            </w:r>
          </w:p>
        </w:tc>
        <w:tc>
          <w:tcPr>
            <w:tcW w:w="2178" w:type="dxa"/>
            <w:vAlign w:val="center"/>
          </w:tcPr>
          <w:p w14:paraId="213A7DBE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</w:t>
            </w:r>
          </w:p>
        </w:tc>
        <w:tc>
          <w:tcPr>
            <w:tcW w:w="874" w:type="dxa"/>
            <w:vAlign w:val="center"/>
          </w:tcPr>
          <w:p w14:paraId="5BF693B3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21ED9E0A" w14:textId="77777777">
        <w:trPr>
          <w:trHeight w:hRule="exact" w:val="482"/>
        </w:trPr>
        <w:tc>
          <w:tcPr>
            <w:tcW w:w="868" w:type="dxa"/>
            <w:vAlign w:val="center"/>
          </w:tcPr>
          <w:p w14:paraId="4AB580FF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12</w:t>
            </w:r>
          </w:p>
        </w:tc>
        <w:tc>
          <w:tcPr>
            <w:tcW w:w="5141" w:type="dxa"/>
            <w:vAlign w:val="center"/>
          </w:tcPr>
          <w:p w14:paraId="3022A23C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北京航空航天大学杭州创新研究院</w:t>
            </w:r>
          </w:p>
        </w:tc>
        <w:tc>
          <w:tcPr>
            <w:tcW w:w="2178" w:type="dxa"/>
            <w:vAlign w:val="center"/>
          </w:tcPr>
          <w:p w14:paraId="3BB6AB58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</w:t>
            </w:r>
          </w:p>
        </w:tc>
        <w:tc>
          <w:tcPr>
            <w:tcW w:w="874" w:type="dxa"/>
            <w:vAlign w:val="center"/>
          </w:tcPr>
          <w:p w14:paraId="69D816BF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6C19663D" w14:textId="77777777">
        <w:trPr>
          <w:trHeight w:hRule="exact" w:val="482"/>
        </w:trPr>
        <w:tc>
          <w:tcPr>
            <w:tcW w:w="868" w:type="dxa"/>
            <w:vAlign w:val="center"/>
          </w:tcPr>
          <w:p w14:paraId="33D4BAC1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13</w:t>
            </w:r>
          </w:p>
        </w:tc>
        <w:tc>
          <w:tcPr>
            <w:tcW w:w="5141" w:type="dxa"/>
            <w:vAlign w:val="center"/>
          </w:tcPr>
          <w:p w14:paraId="030D3EC8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国科温州研究院（温州生物材料与工程研究所）</w:t>
            </w:r>
          </w:p>
        </w:tc>
        <w:tc>
          <w:tcPr>
            <w:tcW w:w="2178" w:type="dxa"/>
            <w:vAlign w:val="center"/>
          </w:tcPr>
          <w:p w14:paraId="2E2E28C4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</w:t>
            </w:r>
          </w:p>
        </w:tc>
        <w:tc>
          <w:tcPr>
            <w:tcW w:w="874" w:type="dxa"/>
            <w:vAlign w:val="center"/>
          </w:tcPr>
          <w:p w14:paraId="3BDEC431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1ACBF53C" w14:textId="77777777">
        <w:trPr>
          <w:trHeight w:hRule="exact" w:val="482"/>
        </w:trPr>
        <w:tc>
          <w:tcPr>
            <w:tcW w:w="868" w:type="dxa"/>
            <w:vAlign w:val="center"/>
          </w:tcPr>
          <w:p w14:paraId="25741538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lastRenderedPageBreak/>
              <w:t>14</w:t>
            </w:r>
          </w:p>
        </w:tc>
        <w:tc>
          <w:tcPr>
            <w:tcW w:w="5141" w:type="dxa"/>
            <w:vAlign w:val="center"/>
          </w:tcPr>
          <w:p w14:paraId="715EBDE9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钱塘科技创新中心</w:t>
            </w:r>
          </w:p>
        </w:tc>
        <w:tc>
          <w:tcPr>
            <w:tcW w:w="2178" w:type="dxa"/>
            <w:vAlign w:val="center"/>
          </w:tcPr>
          <w:p w14:paraId="5AA8992A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</w:t>
            </w:r>
          </w:p>
        </w:tc>
        <w:tc>
          <w:tcPr>
            <w:tcW w:w="874" w:type="dxa"/>
            <w:vAlign w:val="center"/>
          </w:tcPr>
          <w:p w14:paraId="1108D47A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4466BB0E" w14:textId="77777777">
        <w:trPr>
          <w:trHeight w:hRule="exact" w:val="482"/>
        </w:trPr>
        <w:tc>
          <w:tcPr>
            <w:tcW w:w="868" w:type="dxa"/>
            <w:vAlign w:val="center"/>
          </w:tcPr>
          <w:p w14:paraId="1D8BB905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15</w:t>
            </w:r>
          </w:p>
        </w:tc>
        <w:tc>
          <w:tcPr>
            <w:tcW w:w="5141" w:type="dxa"/>
            <w:vAlign w:val="center"/>
          </w:tcPr>
          <w:p w14:paraId="1445AD77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天津大学浙江绍兴研究院</w:t>
            </w:r>
          </w:p>
        </w:tc>
        <w:tc>
          <w:tcPr>
            <w:tcW w:w="2178" w:type="dxa"/>
            <w:vAlign w:val="center"/>
          </w:tcPr>
          <w:p w14:paraId="501C6DFE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</w:t>
            </w:r>
          </w:p>
        </w:tc>
        <w:tc>
          <w:tcPr>
            <w:tcW w:w="874" w:type="dxa"/>
            <w:vAlign w:val="center"/>
          </w:tcPr>
          <w:p w14:paraId="6DB49937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2296AB03" w14:textId="77777777">
        <w:trPr>
          <w:trHeight w:hRule="exact" w:val="482"/>
        </w:trPr>
        <w:tc>
          <w:tcPr>
            <w:tcW w:w="868" w:type="dxa"/>
            <w:vAlign w:val="center"/>
          </w:tcPr>
          <w:p w14:paraId="3422ED77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16</w:t>
            </w:r>
          </w:p>
        </w:tc>
        <w:tc>
          <w:tcPr>
            <w:tcW w:w="5141" w:type="dxa"/>
            <w:vAlign w:val="center"/>
          </w:tcPr>
          <w:p w14:paraId="3AFCBEDB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中国药科大学（杭州）创新药物研究院</w:t>
            </w:r>
          </w:p>
        </w:tc>
        <w:tc>
          <w:tcPr>
            <w:tcW w:w="2178" w:type="dxa"/>
            <w:vAlign w:val="center"/>
          </w:tcPr>
          <w:p w14:paraId="0D329C1F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</w:t>
            </w:r>
          </w:p>
        </w:tc>
        <w:tc>
          <w:tcPr>
            <w:tcW w:w="874" w:type="dxa"/>
            <w:vAlign w:val="center"/>
          </w:tcPr>
          <w:p w14:paraId="699C0C74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6168402D" w14:textId="77777777">
        <w:trPr>
          <w:trHeight w:hRule="exact" w:val="482"/>
        </w:trPr>
        <w:tc>
          <w:tcPr>
            <w:tcW w:w="9061" w:type="dxa"/>
            <w:gridSpan w:val="4"/>
            <w:vAlign w:val="center"/>
          </w:tcPr>
          <w:p w14:paraId="092B6903" w14:textId="77777777" w:rsidR="00D110DD" w:rsidRDefault="00602C60">
            <w:pPr>
              <w:ind w:firstLineChars="900" w:firstLine="1897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b/>
                <w:bCs/>
                <w:color w:val="000000"/>
                <w:szCs w:val="21"/>
              </w:rPr>
              <w:t>设区市</w:t>
            </w:r>
          </w:p>
        </w:tc>
      </w:tr>
      <w:tr w:rsidR="00D110DD" w14:paraId="4185165B" w14:textId="77777777">
        <w:trPr>
          <w:trHeight w:hRule="exact" w:val="482"/>
        </w:trPr>
        <w:tc>
          <w:tcPr>
            <w:tcW w:w="868" w:type="dxa"/>
            <w:vAlign w:val="center"/>
          </w:tcPr>
          <w:p w14:paraId="7772DF01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</w:t>
            </w:r>
          </w:p>
        </w:tc>
        <w:tc>
          <w:tcPr>
            <w:tcW w:w="5141" w:type="dxa"/>
            <w:vAlign w:val="center"/>
          </w:tcPr>
          <w:p w14:paraId="0CE20F58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杭州市</w:t>
            </w:r>
          </w:p>
        </w:tc>
        <w:tc>
          <w:tcPr>
            <w:tcW w:w="2178" w:type="dxa"/>
            <w:vAlign w:val="center"/>
          </w:tcPr>
          <w:p w14:paraId="57735EAF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59</w:t>
            </w:r>
          </w:p>
        </w:tc>
        <w:tc>
          <w:tcPr>
            <w:tcW w:w="874" w:type="dxa"/>
            <w:vAlign w:val="center"/>
          </w:tcPr>
          <w:p w14:paraId="000456DD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3BF895AF" w14:textId="77777777">
        <w:trPr>
          <w:trHeight w:hRule="exact" w:val="482"/>
        </w:trPr>
        <w:tc>
          <w:tcPr>
            <w:tcW w:w="868" w:type="dxa"/>
            <w:vAlign w:val="center"/>
          </w:tcPr>
          <w:p w14:paraId="29B77222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2</w:t>
            </w:r>
          </w:p>
        </w:tc>
        <w:tc>
          <w:tcPr>
            <w:tcW w:w="5141" w:type="dxa"/>
            <w:vAlign w:val="center"/>
          </w:tcPr>
          <w:p w14:paraId="7DA25837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宁波市</w:t>
            </w:r>
          </w:p>
        </w:tc>
        <w:tc>
          <w:tcPr>
            <w:tcW w:w="2178" w:type="dxa"/>
            <w:vAlign w:val="center"/>
          </w:tcPr>
          <w:p w14:paraId="581F3C53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27</w:t>
            </w:r>
          </w:p>
        </w:tc>
        <w:tc>
          <w:tcPr>
            <w:tcW w:w="874" w:type="dxa"/>
            <w:vAlign w:val="center"/>
          </w:tcPr>
          <w:p w14:paraId="415A3037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5AD2441C" w14:textId="77777777">
        <w:trPr>
          <w:trHeight w:hRule="exact" w:val="482"/>
        </w:trPr>
        <w:tc>
          <w:tcPr>
            <w:tcW w:w="868" w:type="dxa"/>
            <w:vAlign w:val="center"/>
          </w:tcPr>
          <w:p w14:paraId="4A931D09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3</w:t>
            </w:r>
          </w:p>
        </w:tc>
        <w:tc>
          <w:tcPr>
            <w:tcW w:w="5141" w:type="dxa"/>
            <w:vAlign w:val="center"/>
          </w:tcPr>
          <w:p w14:paraId="08CDC088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绍兴市</w:t>
            </w:r>
          </w:p>
        </w:tc>
        <w:tc>
          <w:tcPr>
            <w:tcW w:w="2178" w:type="dxa"/>
            <w:vAlign w:val="center"/>
          </w:tcPr>
          <w:p w14:paraId="585FE836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17</w:t>
            </w:r>
          </w:p>
        </w:tc>
        <w:tc>
          <w:tcPr>
            <w:tcW w:w="874" w:type="dxa"/>
            <w:vAlign w:val="center"/>
          </w:tcPr>
          <w:p w14:paraId="725C5268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7BEB7F79" w14:textId="77777777">
        <w:trPr>
          <w:trHeight w:hRule="exact" w:val="482"/>
        </w:trPr>
        <w:tc>
          <w:tcPr>
            <w:tcW w:w="868" w:type="dxa"/>
            <w:vAlign w:val="center"/>
          </w:tcPr>
          <w:p w14:paraId="4F8BC867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4</w:t>
            </w:r>
          </w:p>
        </w:tc>
        <w:tc>
          <w:tcPr>
            <w:tcW w:w="5141" w:type="dxa"/>
            <w:vAlign w:val="center"/>
          </w:tcPr>
          <w:p w14:paraId="4093F647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丽水市</w:t>
            </w:r>
          </w:p>
        </w:tc>
        <w:tc>
          <w:tcPr>
            <w:tcW w:w="2178" w:type="dxa"/>
            <w:vAlign w:val="center"/>
          </w:tcPr>
          <w:p w14:paraId="075BD9FD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17</w:t>
            </w:r>
          </w:p>
        </w:tc>
        <w:tc>
          <w:tcPr>
            <w:tcW w:w="874" w:type="dxa"/>
            <w:vAlign w:val="center"/>
          </w:tcPr>
          <w:p w14:paraId="69C66A5E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2385B389" w14:textId="77777777">
        <w:trPr>
          <w:trHeight w:hRule="exact" w:val="482"/>
        </w:trPr>
        <w:tc>
          <w:tcPr>
            <w:tcW w:w="868" w:type="dxa"/>
            <w:vAlign w:val="center"/>
          </w:tcPr>
          <w:p w14:paraId="1486314E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5</w:t>
            </w:r>
          </w:p>
        </w:tc>
        <w:tc>
          <w:tcPr>
            <w:tcW w:w="5141" w:type="dxa"/>
            <w:vAlign w:val="center"/>
          </w:tcPr>
          <w:p w14:paraId="7B1E49FC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湖州市</w:t>
            </w:r>
          </w:p>
        </w:tc>
        <w:tc>
          <w:tcPr>
            <w:tcW w:w="2178" w:type="dxa"/>
            <w:vAlign w:val="center"/>
          </w:tcPr>
          <w:p w14:paraId="540941C8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17</w:t>
            </w:r>
          </w:p>
        </w:tc>
        <w:tc>
          <w:tcPr>
            <w:tcW w:w="874" w:type="dxa"/>
            <w:vAlign w:val="center"/>
          </w:tcPr>
          <w:p w14:paraId="022D6B9A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622241F0" w14:textId="77777777">
        <w:trPr>
          <w:trHeight w:hRule="exact" w:val="482"/>
        </w:trPr>
        <w:tc>
          <w:tcPr>
            <w:tcW w:w="868" w:type="dxa"/>
            <w:vAlign w:val="center"/>
          </w:tcPr>
          <w:p w14:paraId="5B455846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6</w:t>
            </w:r>
          </w:p>
        </w:tc>
        <w:tc>
          <w:tcPr>
            <w:tcW w:w="5141" w:type="dxa"/>
            <w:vAlign w:val="center"/>
          </w:tcPr>
          <w:p w14:paraId="0E586D8B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台州市</w:t>
            </w:r>
          </w:p>
        </w:tc>
        <w:tc>
          <w:tcPr>
            <w:tcW w:w="2178" w:type="dxa"/>
            <w:vAlign w:val="center"/>
          </w:tcPr>
          <w:p w14:paraId="716F277D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14</w:t>
            </w:r>
          </w:p>
        </w:tc>
        <w:tc>
          <w:tcPr>
            <w:tcW w:w="874" w:type="dxa"/>
            <w:vAlign w:val="center"/>
          </w:tcPr>
          <w:p w14:paraId="504AD6E0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1B74C00D" w14:textId="77777777">
        <w:trPr>
          <w:trHeight w:hRule="exact" w:val="482"/>
        </w:trPr>
        <w:tc>
          <w:tcPr>
            <w:tcW w:w="868" w:type="dxa"/>
            <w:vAlign w:val="center"/>
          </w:tcPr>
          <w:p w14:paraId="574889F9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7</w:t>
            </w:r>
          </w:p>
        </w:tc>
        <w:tc>
          <w:tcPr>
            <w:tcW w:w="5141" w:type="dxa"/>
            <w:vAlign w:val="center"/>
          </w:tcPr>
          <w:p w14:paraId="14E203FB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舟山市</w:t>
            </w:r>
          </w:p>
        </w:tc>
        <w:tc>
          <w:tcPr>
            <w:tcW w:w="2178" w:type="dxa"/>
            <w:vAlign w:val="center"/>
          </w:tcPr>
          <w:p w14:paraId="3DBF6496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11</w:t>
            </w:r>
          </w:p>
        </w:tc>
        <w:tc>
          <w:tcPr>
            <w:tcW w:w="874" w:type="dxa"/>
            <w:vAlign w:val="center"/>
          </w:tcPr>
          <w:p w14:paraId="7282B55E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5B9E236C" w14:textId="77777777">
        <w:trPr>
          <w:trHeight w:hRule="exact" w:val="482"/>
        </w:trPr>
        <w:tc>
          <w:tcPr>
            <w:tcW w:w="868" w:type="dxa"/>
            <w:vAlign w:val="center"/>
          </w:tcPr>
          <w:p w14:paraId="68F87196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8</w:t>
            </w:r>
          </w:p>
        </w:tc>
        <w:tc>
          <w:tcPr>
            <w:tcW w:w="5141" w:type="dxa"/>
            <w:vAlign w:val="center"/>
          </w:tcPr>
          <w:p w14:paraId="1E2A708B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嘉兴市</w:t>
            </w:r>
          </w:p>
        </w:tc>
        <w:tc>
          <w:tcPr>
            <w:tcW w:w="2178" w:type="dxa"/>
            <w:vAlign w:val="center"/>
          </w:tcPr>
          <w:p w14:paraId="5D2C514C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10</w:t>
            </w:r>
          </w:p>
        </w:tc>
        <w:tc>
          <w:tcPr>
            <w:tcW w:w="874" w:type="dxa"/>
            <w:vAlign w:val="center"/>
          </w:tcPr>
          <w:p w14:paraId="0837B16C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1C08EBEB" w14:textId="77777777">
        <w:trPr>
          <w:trHeight w:hRule="exact" w:val="482"/>
        </w:trPr>
        <w:tc>
          <w:tcPr>
            <w:tcW w:w="868" w:type="dxa"/>
            <w:vAlign w:val="center"/>
          </w:tcPr>
          <w:p w14:paraId="5CC1BFFF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9</w:t>
            </w:r>
          </w:p>
        </w:tc>
        <w:tc>
          <w:tcPr>
            <w:tcW w:w="5141" w:type="dxa"/>
            <w:vAlign w:val="center"/>
          </w:tcPr>
          <w:p w14:paraId="0FEF8AB5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衢州市</w:t>
            </w:r>
          </w:p>
        </w:tc>
        <w:tc>
          <w:tcPr>
            <w:tcW w:w="2178" w:type="dxa"/>
            <w:vAlign w:val="center"/>
          </w:tcPr>
          <w:p w14:paraId="73A8F8E6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10</w:t>
            </w:r>
          </w:p>
        </w:tc>
        <w:tc>
          <w:tcPr>
            <w:tcW w:w="874" w:type="dxa"/>
            <w:vAlign w:val="center"/>
          </w:tcPr>
          <w:p w14:paraId="346183C5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315FDC63" w14:textId="77777777">
        <w:trPr>
          <w:trHeight w:hRule="exact" w:val="482"/>
        </w:trPr>
        <w:tc>
          <w:tcPr>
            <w:tcW w:w="868" w:type="dxa"/>
            <w:vAlign w:val="center"/>
          </w:tcPr>
          <w:p w14:paraId="1D4F5790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10</w:t>
            </w:r>
          </w:p>
        </w:tc>
        <w:tc>
          <w:tcPr>
            <w:tcW w:w="5141" w:type="dxa"/>
            <w:vAlign w:val="center"/>
          </w:tcPr>
          <w:p w14:paraId="07DEE3D7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金华市</w:t>
            </w:r>
          </w:p>
        </w:tc>
        <w:tc>
          <w:tcPr>
            <w:tcW w:w="2178" w:type="dxa"/>
            <w:vAlign w:val="center"/>
          </w:tcPr>
          <w:p w14:paraId="0CD76F3F" w14:textId="77777777" w:rsidR="00D110DD" w:rsidRDefault="00602C60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9</w:t>
            </w:r>
          </w:p>
        </w:tc>
        <w:tc>
          <w:tcPr>
            <w:tcW w:w="874" w:type="dxa"/>
            <w:vAlign w:val="center"/>
          </w:tcPr>
          <w:p w14:paraId="3FD389F2" w14:textId="77777777" w:rsidR="00D110DD" w:rsidRDefault="00D110DD">
            <w:pPr>
              <w:jc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  <w:tr w:rsidR="00D110DD" w14:paraId="13E066A3" w14:textId="77777777">
        <w:trPr>
          <w:trHeight w:hRule="exact" w:val="482"/>
        </w:trPr>
        <w:tc>
          <w:tcPr>
            <w:tcW w:w="868" w:type="dxa"/>
            <w:vAlign w:val="center"/>
          </w:tcPr>
          <w:p w14:paraId="459682C7" w14:textId="77777777" w:rsidR="00D110DD" w:rsidRDefault="00602C60">
            <w:pPr>
              <w:pStyle w:val="TOC1"/>
              <w:jc w:val="center"/>
              <w:rPr>
                <w:rFonts w:ascii="Times New Roman" w:eastAsiaTheme="minorEastAsia" w:hAnsi="Times New Roman"/>
                <w:sz w:val="21"/>
                <w:szCs w:val="21"/>
              </w:rPr>
            </w:pPr>
            <w:r>
              <w:rPr>
                <w:rFonts w:ascii="Times New Roman" w:eastAsiaTheme="minorEastAsia" w:hAnsi="Times New Roman"/>
                <w:sz w:val="21"/>
                <w:szCs w:val="21"/>
              </w:rPr>
              <w:t>11</w:t>
            </w:r>
          </w:p>
        </w:tc>
        <w:tc>
          <w:tcPr>
            <w:tcW w:w="5141" w:type="dxa"/>
            <w:vAlign w:val="center"/>
          </w:tcPr>
          <w:p w14:paraId="3A23EAB4" w14:textId="77777777" w:rsidR="00D110DD" w:rsidRDefault="00602C60">
            <w:pPr>
              <w:widowControl/>
              <w:jc w:val="center"/>
              <w:textAlignment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温州市</w:t>
            </w:r>
          </w:p>
        </w:tc>
        <w:tc>
          <w:tcPr>
            <w:tcW w:w="2178" w:type="dxa"/>
            <w:vAlign w:val="center"/>
          </w:tcPr>
          <w:p w14:paraId="0EEFD023" w14:textId="77777777" w:rsidR="00D110DD" w:rsidRDefault="00602C60">
            <w:pPr>
              <w:widowControl/>
              <w:jc w:val="center"/>
              <w:textAlignment w:val="center"/>
              <w:rPr>
                <w:rFonts w:ascii="Times New Roman" w:eastAsiaTheme="minorEastAsia" w:hAnsi="Times New Roman"/>
                <w:szCs w:val="21"/>
              </w:rPr>
            </w:pPr>
            <w:r>
              <w:rPr>
                <w:rFonts w:ascii="Times New Roman" w:eastAsiaTheme="minorEastAsia" w:hAnsi="Times New Roman"/>
                <w:szCs w:val="21"/>
              </w:rPr>
              <w:t>7</w:t>
            </w:r>
          </w:p>
        </w:tc>
        <w:tc>
          <w:tcPr>
            <w:tcW w:w="874" w:type="dxa"/>
            <w:vAlign w:val="center"/>
          </w:tcPr>
          <w:p w14:paraId="211092E7" w14:textId="77777777" w:rsidR="00D110DD" w:rsidRDefault="00D110DD">
            <w:pPr>
              <w:widowControl/>
              <w:jc w:val="center"/>
              <w:textAlignment w:val="center"/>
              <w:rPr>
                <w:rFonts w:ascii="Times New Roman" w:eastAsiaTheme="minorEastAsia" w:hAnsi="Times New Roman"/>
                <w:szCs w:val="21"/>
              </w:rPr>
            </w:pPr>
          </w:p>
        </w:tc>
      </w:tr>
    </w:tbl>
    <w:p w14:paraId="22CE2FF7" w14:textId="77777777" w:rsidR="00D110DD" w:rsidRDefault="00D110DD">
      <w:pPr>
        <w:rPr>
          <w:rFonts w:ascii="Times New Roman" w:eastAsia="黑体" w:hAnsi="Times New Roman"/>
          <w:sz w:val="32"/>
          <w:szCs w:val="32"/>
        </w:rPr>
      </w:pPr>
    </w:p>
    <w:p w14:paraId="5B12EBC6" w14:textId="77777777" w:rsidR="00D110DD" w:rsidRDefault="00D110DD">
      <w:pPr>
        <w:rPr>
          <w:rFonts w:ascii="Times New Roman" w:eastAsia="黑体" w:hAnsi="Times New Roman"/>
          <w:sz w:val="32"/>
          <w:szCs w:val="32"/>
        </w:rPr>
      </w:pPr>
    </w:p>
    <w:p w14:paraId="7FEBEAFC" w14:textId="77777777" w:rsidR="00D110DD" w:rsidRDefault="00D110DD">
      <w:pPr>
        <w:rPr>
          <w:rFonts w:ascii="Times New Roman" w:eastAsia="黑体" w:hAnsi="Times New Roman"/>
          <w:sz w:val="32"/>
          <w:szCs w:val="32"/>
        </w:rPr>
      </w:pPr>
    </w:p>
    <w:p w14:paraId="18A2C082" w14:textId="77777777" w:rsidR="00D110DD" w:rsidRDefault="00D110DD">
      <w:pPr>
        <w:rPr>
          <w:rFonts w:ascii="Times New Roman" w:eastAsia="黑体" w:hAnsi="Times New Roman"/>
          <w:sz w:val="32"/>
          <w:szCs w:val="32"/>
        </w:rPr>
      </w:pPr>
    </w:p>
    <w:p w14:paraId="36BFF18D" w14:textId="77777777" w:rsidR="00D110DD" w:rsidRDefault="00D110DD">
      <w:pPr>
        <w:rPr>
          <w:rFonts w:ascii="Times New Roman" w:eastAsia="黑体" w:hAnsi="Times New Roman"/>
          <w:sz w:val="32"/>
          <w:szCs w:val="32"/>
        </w:rPr>
      </w:pPr>
    </w:p>
    <w:p w14:paraId="7CA27C25" w14:textId="77777777" w:rsidR="00D110DD" w:rsidRDefault="00D110DD">
      <w:pPr>
        <w:rPr>
          <w:rFonts w:ascii="Times New Roman" w:eastAsia="黑体" w:hAnsi="Times New Roman"/>
          <w:sz w:val="32"/>
          <w:szCs w:val="32"/>
        </w:rPr>
      </w:pPr>
    </w:p>
    <w:p w14:paraId="0081940D" w14:textId="77777777" w:rsidR="00D110DD" w:rsidRDefault="00D110DD">
      <w:pPr>
        <w:rPr>
          <w:rFonts w:ascii="Times New Roman" w:eastAsia="黑体" w:hAnsi="Times New Roman"/>
          <w:sz w:val="32"/>
          <w:szCs w:val="32"/>
        </w:rPr>
      </w:pPr>
    </w:p>
    <w:p w14:paraId="06196CE6" w14:textId="77777777" w:rsidR="00D110DD" w:rsidRDefault="00D110DD">
      <w:pPr>
        <w:rPr>
          <w:rFonts w:ascii="Times New Roman" w:eastAsia="黑体" w:hAnsi="Times New Roman"/>
          <w:sz w:val="32"/>
          <w:szCs w:val="32"/>
        </w:rPr>
      </w:pPr>
    </w:p>
    <w:p w14:paraId="1873738C" w14:textId="77777777" w:rsidR="00D110DD" w:rsidRDefault="00D110DD">
      <w:pPr>
        <w:rPr>
          <w:rFonts w:ascii="Times New Roman" w:eastAsia="黑体" w:hAnsi="Times New Roman"/>
          <w:sz w:val="32"/>
          <w:szCs w:val="32"/>
        </w:rPr>
      </w:pPr>
    </w:p>
    <w:sectPr w:rsidR="00D110D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098" w:right="1474" w:bottom="1984" w:left="1587" w:header="851" w:footer="1134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ACB918" w14:textId="77777777" w:rsidR="00F61788" w:rsidRDefault="00F61788">
      <w:r>
        <w:separator/>
      </w:r>
    </w:p>
  </w:endnote>
  <w:endnote w:type="continuationSeparator" w:id="0">
    <w:p w14:paraId="6DF8D2A7" w14:textId="77777777" w:rsidR="00F61788" w:rsidRDefault="00F617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微软雅黑"/>
    <w:charset w:val="86"/>
    <w:family w:val="modern"/>
    <w:pitch w:val="default"/>
    <w:sig w:usb0="00000001" w:usb1="080E0000" w:usb2="00000000" w:usb3="00000000" w:csb0="00040000" w:csb1="00000000"/>
  </w:font>
  <w:font w:name="仿宋_GB2312">
    <w:altName w:val="微软雅黑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微软雅黑"/>
    <w:charset w:val="86"/>
    <w:family w:val="script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181EA3" w14:textId="77777777" w:rsidR="00D110DD" w:rsidRDefault="00D110DD">
    <w:pPr>
      <w:pStyle w:val="ad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497E00" w14:textId="77777777" w:rsidR="00D110DD" w:rsidRDefault="00602C60">
    <w:pPr>
      <w:pStyle w:val="ad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2E951FB" wp14:editId="0BFADB09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21285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1285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sdt>
                          <w:sdtPr>
                            <w:rPr>
                              <w:rFonts w:asciiTheme="minorEastAsia" w:eastAsiaTheme="minorEastAsia" w:hAnsiTheme="minorEastAsia" w:cstheme="minorEastAsia" w:hint="eastAsia"/>
                              <w:sz w:val="28"/>
                              <w:szCs w:val="28"/>
                            </w:rPr>
                            <w:id w:val="1309051761"/>
                          </w:sdtPr>
                          <w:sdtEndPr/>
                          <w:sdtContent>
                            <w:p w14:paraId="31B19B5F" w14:textId="77777777" w:rsidR="00D110DD" w:rsidRDefault="00602C60">
                              <w:pPr>
                                <w:pStyle w:val="ad"/>
                                <w:jc w:val="center"/>
                                <w:rPr>
                                  <w:rFonts w:asciiTheme="minorEastAsia" w:eastAsiaTheme="minorEastAsia" w:hAnsiTheme="minorEastAsia" w:cstheme="minorEastAsia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Theme="minorEastAsia" w:eastAsiaTheme="minorEastAsia" w:hAnsiTheme="minorEastAsia" w:cstheme="minorEastAsia" w:hint="eastAsia"/>
                                  <w:sz w:val="28"/>
                                  <w:szCs w:val="28"/>
                                </w:rPr>
                                <w:t xml:space="preserve">－ </w:t>
                              </w:r>
                              <w:r>
                                <w:rPr>
                                  <w:rFonts w:asciiTheme="minorEastAsia" w:eastAsiaTheme="minorEastAsia" w:hAnsiTheme="minorEastAsia" w:cstheme="minorEastAsia" w:hint="eastAsia"/>
                                  <w:sz w:val="28"/>
                                  <w:szCs w:val="28"/>
                                </w:rPr>
                                <w:fldChar w:fldCharType="begin"/>
                              </w:r>
                              <w:r>
                                <w:rPr>
                                  <w:rFonts w:asciiTheme="minorEastAsia" w:eastAsiaTheme="minorEastAsia" w:hAnsiTheme="minorEastAsia" w:cstheme="minorEastAsia" w:hint="eastAsia"/>
                                  <w:sz w:val="28"/>
                                  <w:szCs w:val="28"/>
                                </w:rPr>
                                <w:instrText>PAGE   \* MERGEFORMAT</w:instrText>
                              </w:r>
                              <w:r>
                                <w:rPr>
                                  <w:rFonts w:asciiTheme="minorEastAsia" w:eastAsiaTheme="minorEastAsia" w:hAnsiTheme="minorEastAsia" w:cstheme="minorEastAsia" w:hint="eastAsia"/>
                                  <w:sz w:val="28"/>
                                  <w:szCs w:val="28"/>
                                </w:rPr>
                                <w:fldChar w:fldCharType="separate"/>
                              </w:r>
                              <w:r>
                                <w:rPr>
                                  <w:rFonts w:asciiTheme="minorEastAsia" w:eastAsiaTheme="minorEastAsia" w:hAnsiTheme="minorEastAsia" w:cstheme="minorEastAsia" w:hint="eastAsia"/>
                                  <w:sz w:val="28"/>
                                  <w:szCs w:val="28"/>
                                  <w:lang w:val="zh-CN"/>
                                </w:rPr>
                                <w:t>-</w:t>
                              </w:r>
                              <w:r>
                                <w:rPr>
                                  <w:rFonts w:asciiTheme="minorEastAsia" w:eastAsiaTheme="minorEastAsia" w:hAnsiTheme="minorEastAsia" w:cstheme="minorEastAsia" w:hint="eastAsia"/>
                                  <w:sz w:val="28"/>
                                  <w:szCs w:val="28"/>
                                </w:rPr>
                                <w:t xml:space="preserve"> 4 -</w:t>
                              </w:r>
                              <w:r>
                                <w:rPr>
                                  <w:rFonts w:asciiTheme="minorEastAsia" w:eastAsiaTheme="minorEastAsia" w:hAnsiTheme="minorEastAsia" w:cstheme="minorEastAsia" w:hint="eastAsia"/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  <w:r>
                                <w:rPr>
                                  <w:rFonts w:asciiTheme="minorEastAsia" w:eastAsiaTheme="minorEastAsia" w:hAnsiTheme="minorEastAsia" w:cstheme="minorEastAsia" w:hint="eastAsia"/>
                                  <w:sz w:val="28"/>
                                  <w:szCs w:val="28"/>
                                </w:rPr>
                                <w:t xml:space="preserve"> －</w:t>
                              </w:r>
                            </w:p>
                          </w:sdtContent>
                        </w:sdt>
                        <w:p w14:paraId="05A260B6" w14:textId="77777777" w:rsidR="00D110DD" w:rsidRDefault="00D110DD">
                          <w:pPr>
                            <w:pStyle w:val="TOC1"/>
                            <w:rPr>
                              <w:rFonts w:asciiTheme="minorEastAsia" w:eastAsiaTheme="minorEastAsia" w:hAnsiTheme="minorEastAsia" w:cstheme="minorEastAsia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2E951FB" id="_x0000_t202" coordsize="21600,21600" o:spt="202" path="m,l,21600r21600,l21600,xe">
              <v:stroke joinstyle="miter"/>
              <v:path gradientshapeok="t" o:connecttype="rect"/>
            </v:shapetype>
            <v:shape id="文本框 5" o:spid="_x0000_s1026" type="#_x0000_t202" style="position:absolute;left:0;text-align:left;margin-left:44.3pt;margin-top:0;width:95.5pt;height:2in;z-index:251658240;visibility:visible;mso-wrap-style:squar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" filled="f" stroked="f" strokeweight=".5pt">
              <v:textbox style="mso-fit-shape-to-text:t" inset="0,0,0,0">
                <w:txbxContent>
                  <w:sdt>
                    <w:sdtPr>
                      <w:rPr>
                        <w:rFonts w:asciiTheme="minorEastAsia" w:eastAsiaTheme="minorEastAsia" w:hAnsiTheme="minorEastAsia" w:cstheme="minorEastAsia" w:hint="eastAsia"/>
                        <w:sz w:val="28"/>
                        <w:szCs w:val="28"/>
                      </w:rPr>
                      <w:id w:val="1309051761"/>
                    </w:sdtPr>
                    <w:sdtEndPr/>
                    <w:sdtContent>
                      <w:p w14:paraId="31B19B5F" w14:textId="77777777" w:rsidR="00D110DD" w:rsidRDefault="00602C60">
                        <w:pPr>
                          <w:pStyle w:val="ad"/>
                          <w:jc w:val="center"/>
                          <w:rPr>
                            <w:rFonts w:asciiTheme="minorEastAsia" w:eastAsiaTheme="minorEastAsia" w:hAnsiTheme="minorEastAsia" w:cstheme="minorEastAsia"/>
                            <w:sz w:val="28"/>
                            <w:szCs w:val="28"/>
                          </w:rPr>
                        </w:pPr>
                        <w:r>
                          <w:rPr>
                            <w:rFonts w:asciiTheme="minorEastAsia" w:eastAsiaTheme="minorEastAsia" w:hAnsiTheme="minorEastAsia" w:cstheme="minorEastAsia" w:hint="eastAsia"/>
                            <w:sz w:val="28"/>
                            <w:szCs w:val="28"/>
                          </w:rPr>
                          <w:t xml:space="preserve">－ </w:t>
                        </w:r>
                        <w:r>
                          <w:rPr>
                            <w:rFonts w:asciiTheme="minorEastAsia" w:eastAsiaTheme="minorEastAsia" w:hAnsiTheme="minorEastAsia" w:cstheme="minorEastAsia" w:hint="eastAsia"/>
                            <w:sz w:val="28"/>
                            <w:szCs w:val="28"/>
                          </w:rPr>
                          <w:fldChar w:fldCharType="begin"/>
                        </w:r>
                        <w:r>
                          <w:rPr>
                            <w:rFonts w:asciiTheme="minorEastAsia" w:eastAsiaTheme="minorEastAsia" w:hAnsiTheme="minorEastAsia" w:cstheme="minorEastAsia" w:hint="eastAsia"/>
                            <w:sz w:val="28"/>
                            <w:szCs w:val="28"/>
                          </w:rPr>
                          <w:instrText>PAGE   \* MERGEFORMAT</w:instrText>
                        </w:r>
                        <w:r>
                          <w:rPr>
                            <w:rFonts w:asciiTheme="minorEastAsia" w:eastAsiaTheme="minorEastAsia" w:hAnsiTheme="minorEastAsia" w:cstheme="minorEastAsia" w:hint="eastAsia"/>
                            <w:sz w:val="28"/>
                            <w:szCs w:val="28"/>
                          </w:rPr>
                          <w:fldChar w:fldCharType="separate"/>
                        </w:r>
                        <w:r>
                          <w:rPr>
                            <w:rFonts w:asciiTheme="minorEastAsia" w:eastAsiaTheme="minorEastAsia" w:hAnsiTheme="minorEastAsia" w:cstheme="minorEastAsia" w:hint="eastAsia"/>
                            <w:sz w:val="28"/>
                            <w:szCs w:val="28"/>
                            <w:lang w:val="zh-CN"/>
                          </w:rPr>
                          <w:t>-</w:t>
                        </w:r>
                        <w:r>
                          <w:rPr>
                            <w:rFonts w:asciiTheme="minorEastAsia" w:eastAsiaTheme="minorEastAsia" w:hAnsiTheme="minorEastAsia" w:cstheme="minorEastAsia" w:hint="eastAsia"/>
                            <w:sz w:val="28"/>
                            <w:szCs w:val="28"/>
                          </w:rPr>
                          <w:t xml:space="preserve"> 4 -</w:t>
                        </w:r>
                        <w:r>
                          <w:rPr>
                            <w:rFonts w:asciiTheme="minorEastAsia" w:eastAsiaTheme="minorEastAsia" w:hAnsiTheme="minorEastAsia" w:cstheme="minorEastAsia" w:hint="eastAsia"/>
                            <w:sz w:val="28"/>
                            <w:szCs w:val="28"/>
                          </w:rPr>
                          <w:fldChar w:fldCharType="end"/>
                        </w:r>
                        <w:r>
                          <w:rPr>
                            <w:rFonts w:asciiTheme="minorEastAsia" w:eastAsiaTheme="minorEastAsia" w:hAnsiTheme="minorEastAsia" w:cstheme="minorEastAsia" w:hint="eastAsia"/>
                            <w:sz w:val="28"/>
                            <w:szCs w:val="28"/>
                          </w:rPr>
                          <w:t xml:space="preserve"> －</w:t>
                        </w:r>
                      </w:p>
                    </w:sdtContent>
                  </w:sdt>
                  <w:p w14:paraId="05A260B6" w14:textId="77777777" w:rsidR="00D110DD" w:rsidRDefault="00D110DD">
                    <w:pPr>
                      <w:pStyle w:val="TOC1"/>
                      <w:rPr>
                        <w:rFonts w:asciiTheme="minorEastAsia" w:eastAsiaTheme="minorEastAsia" w:hAnsiTheme="minorEastAsia" w:cstheme="minorEastAsia"/>
                        <w:sz w:val="28"/>
                        <w:szCs w:val="28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1EBD1" w14:textId="77777777" w:rsidR="00D110DD" w:rsidRDefault="00D110DD">
    <w:pPr>
      <w:pStyle w:val="ad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08E957" w14:textId="77777777" w:rsidR="00F61788" w:rsidRDefault="00F61788">
      <w:r>
        <w:separator/>
      </w:r>
    </w:p>
  </w:footnote>
  <w:footnote w:type="continuationSeparator" w:id="0">
    <w:p w14:paraId="424C62CD" w14:textId="77777777" w:rsidR="00F61788" w:rsidRDefault="00F617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5AD6BB" w14:textId="77777777" w:rsidR="00D110DD" w:rsidRDefault="00D110DD">
    <w:pPr>
      <w:pStyle w:val="af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62B52A" w14:textId="77777777" w:rsidR="00D110DD" w:rsidRDefault="00D110DD">
    <w:pPr>
      <w:ind w:left="64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F6A442" w14:textId="77777777" w:rsidR="00D110DD" w:rsidRDefault="00D110DD">
    <w:pPr>
      <w:pStyle w:val="af"/>
      <w:ind w:firstLine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26897EC"/>
    <w:multiLevelType w:val="singleLevel"/>
    <w:tmpl w:val="626897EC"/>
    <w:lvl w:ilvl="0">
      <w:start w:val="2"/>
      <w:numFmt w:val="decimal"/>
      <w:suff w:val="nothing"/>
      <w:lvlText w:val="%1．"/>
      <w:lvlJc w:val="left"/>
    </w:lvl>
  </w:abstractNum>
  <w:num w:numId="1" w16cid:durableId="19419131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YzZkNzQ4ZWFiZmQ4NTRhOWRkZTk3YTMwMjlmMmZhYmUifQ=="/>
  </w:docVars>
  <w:rsids>
    <w:rsidRoot w:val="004B394A"/>
    <w:rsid w:val="A7FD11A6"/>
    <w:rsid w:val="AFFDDAC0"/>
    <w:rsid w:val="B6FF0B01"/>
    <w:rsid w:val="B7FC246D"/>
    <w:rsid w:val="CFEA20B3"/>
    <w:rsid w:val="D93EFBCF"/>
    <w:rsid w:val="DF6D0502"/>
    <w:rsid w:val="DFFF6B62"/>
    <w:rsid w:val="E6DE6AD9"/>
    <w:rsid w:val="F6F79305"/>
    <w:rsid w:val="F71F442E"/>
    <w:rsid w:val="FD33ABE9"/>
    <w:rsid w:val="FEDFA58D"/>
    <w:rsid w:val="FEF5A696"/>
    <w:rsid w:val="FF50FE7A"/>
    <w:rsid w:val="FF5A4799"/>
    <w:rsid w:val="FFD438FC"/>
    <w:rsid w:val="FFFEBBF2"/>
    <w:rsid w:val="00064186"/>
    <w:rsid w:val="000814AC"/>
    <w:rsid w:val="000F7047"/>
    <w:rsid w:val="0011312C"/>
    <w:rsid w:val="0011631C"/>
    <w:rsid w:val="00126445"/>
    <w:rsid w:val="001267AF"/>
    <w:rsid w:val="00136580"/>
    <w:rsid w:val="001730EF"/>
    <w:rsid w:val="001A2CB6"/>
    <w:rsid w:val="001B482A"/>
    <w:rsid w:val="001E59EA"/>
    <w:rsid w:val="001F7B7F"/>
    <w:rsid w:val="00256057"/>
    <w:rsid w:val="002807D7"/>
    <w:rsid w:val="00286DB2"/>
    <w:rsid w:val="00290F4D"/>
    <w:rsid w:val="002C5557"/>
    <w:rsid w:val="002E1346"/>
    <w:rsid w:val="002E7D24"/>
    <w:rsid w:val="002F10D8"/>
    <w:rsid w:val="003237F8"/>
    <w:rsid w:val="003702E8"/>
    <w:rsid w:val="003E1AFB"/>
    <w:rsid w:val="0040044F"/>
    <w:rsid w:val="004748B3"/>
    <w:rsid w:val="004B394A"/>
    <w:rsid w:val="00581729"/>
    <w:rsid w:val="005A5375"/>
    <w:rsid w:val="005B29E4"/>
    <w:rsid w:val="005D6250"/>
    <w:rsid w:val="005E7DA8"/>
    <w:rsid w:val="00602C60"/>
    <w:rsid w:val="00630EB6"/>
    <w:rsid w:val="006328EF"/>
    <w:rsid w:val="006656A8"/>
    <w:rsid w:val="0067494F"/>
    <w:rsid w:val="00694017"/>
    <w:rsid w:val="006B74A8"/>
    <w:rsid w:val="006B7B1E"/>
    <w:rsid w:val="006D0504"/>
    <w:rsid w:val="00762587"/>
    <w:rsid w:val="007660BA"/>
    <w:rsid w:val="00772A60"/>
    <w:rsid w:val="007C3CEF"/>
    <w:rsid w:val="007E0035"/>
    <w:rsid w:val="007E4F27"/>
    <w:rsid w:val="00812789"/>
    <w:rsid w:val="008215C1"/>
    <w:rsid w:val="00827B4E"/>
    <w:rsid w:val="00835C8A"/>
    <w:rsid w:val="00842ED7"/>
    <w:rsid w:val="008E72EF"/>
    <w:rsid w:val="00922CF5"/>
    <w:rsid w:val="00925104"/>
    <w:rsid w:val="009922EB"/>
    <w:rsid w:val="009F3904"/>
    <w:rsid w:val="00A17F7D"/>
    <w:rsid w:val="00A43960"/>
    <w:rsid w:val="00A63259"/>
    <w:rsid w:val="00AC26A0"/>
    <w:rsid w:val="00AD4BB5"/>
    <w:rsid w:val="00AD604B"/>
    <w:rsid w:val="00B12880"/>
    <w:rsid w:val="00B37412"/>
    <w:rsid w:val="00B45A79"/>
    <w:rsid w:val="00BB3C1B"/>
    <w:rsid w:val="00C61A62"/>
    <w:rsid w:val="00C73992"/>
    <w:rsid w:val="00C756CB"/>
    <w:rsid w:val="00CB7787"/>
    <w:rsid w:val="00CD4E68"/>
    <w:rsid w:val="00D047F2"/>
    <w:rsid w:val="00D110DD"/>
    <w:rsid w:val="00D1348D"/>
    <w:rsid w:val="00D561BB"/>
    <w:rsid w:val="00D973AD"/>
    <w:rsid w:val="00DA749F"/>
    <w:rsid w:val="00DD0179"/>
    <w:rsid w:val="00DE0787"/>
    <w:rsid w:val="00DE7D3E"/>
    <w:rsid w:val="00E123B8"/>
    <w:rsid w:val="00E572FD"/>
    <w:rsid w:val="00F10A76"/>
    <w:rsid w:val="00F5356C"/>
    <w:rsid w:val="00F61788"/>
    <w:rsid w:val="00F827B5"/>
    <w:rsid w:val="00F84DD8"/>
    <w:rsid w:val="00FE1C1C"/>
    <w:rsid w:val="00FF209C"/>
    <w:rsid w:val="04E91AF3"/>
    <w:rsid w:val="0753AB62"/>
    <w:rsid w:val="08F54E7F"/>
    <w:rsid w:val="17554615"/>
    <w:rsid w:val="2E4920C2"/>
    <w:rsid w:val="32AE44C4"/>
    <w:rsid w:val="33FD9507"/>
    <w:rsid w:val="34F54C42"/>
    <w:rsid w:val="37FB4521"/>
    <w:rsid w:val="3DFBA9DD"/>
    <w:rsid w:val="3DFE7303"/>
    <w:rsid w:val="3F6FC464"/>
    <w:rsid w:val="4A0B4116"/>
    <w:rsid w:val="4A22201E"/>
    <w:rsid w:val="4C0753D4"/>
    <w:rsid w:val="594076A2"/>
    <w:rsid w:val="5E0A6874"/>
    <w:rsid w:val="60F8064C"/>
    <w:rsid w:val="6DDFC96B"/>
    <w:rsid w:val="733F0CED"/>
    <w:rsid w:val="7EFDBC49"/>
    <w:rsid w:val="7F7F4CFD"/>
    <w:rsid w:val="7F7F96E7"/>
    <w:rsid w:val="7F979EA3"/>
    <w:rsid w:val="7FFDD6AD"/>
    <w:rsid w:val="7FFEB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3DFC1A4C"/>
  <w15:docId w15:val="{DAC9FFA7-3EE8-41A0-8AA2-FF84785B3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unhideWhenUsed="1" w:qFormat="1"/>
    <w:lsdException w:name="index 8" w:semiHidden="1" w:unhideWhenUsed="1"/>
    <w:lsdException w:name="index 9" w:semiHidden="1" w:unhideWhenUsed="1"/>
    <w:lsdException w:name="toc 1" w:uiPriority="0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nhideWhenUsed="1" w:qFormat="1"/>
    <w:lsdException w:name="line number" w:semiHidden="1" w:unhideWhenUsed="1"/>
    <w:lsdException w:name="page number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TOC1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line="560" w:lineRule="exact"/>
      <w:outlineLvl w:val="0"/>
    </w:pPr>
    <w:rPr>
      <w:rFonts w:ascii="Times New Roman" w:eastAsia="黑体" w:hAnsi="Times New Roman"/>
      <w:bCs/>
      <w:kern w:val="44"/>
      <w:sz w:val="32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line="560" w:lineRule="exact"/>
      <w:outlineLvl w:val="1"/>
    </w:pPr>
    <w:rPr>
      <w:rFonts w:ascii="Times New Roman" w:eastAsia="楷体_GB2312" w:hAnsi="Times New Roman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260" w:after="260" w:line="416" w:lineRule="auto"/>
      <w:outlineLvl w:val="2"/>
    </w:pPr>
    <w:rPr>
      <w:rFonts w:ascii="Times New Roman" w:eastAsia="仿宋_GB2312" w:hAnsi="Times New Roman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TOC1">
    <w:name w:val="toc 1"/>
    <w:basedOn w:val="a"/>
    <w:next w:val="a"/>
    <w:unhideWhenUsed/>
    <w:qFormat/>
    <w:pPr>
      <w:jc w:val="left"/>
    </w:pPr>
    <w:rPr>
      <w:sz w:val="24"/>
      <w:szCs w:val="24"/>
    </w:rPr>
  </w:style>
  <w:style w:type="paragraph" w:styleId="a3">
    <w:name w:val="annotation subject"/>
    <w:basedOn w:val="a4"/>
    <w:next w:val="a4"/>
    <w:link w:val="a5"/>
    <w:uiPriority w:val="99"/>
    <w:unhideWhenUsed/>
    <w:qFormat/>
    <w:rPr>
      <w:b/>
      <w:bCs/>
    </w:rPr>
  </w:style>
  <w:style w:type="paragraph" w:styleId="a4">
    <w:name w:val="annotation text"/>
    <w:basedOn w:val="a"/>
    <w:link w:val="a6"/>
    <w:uiPriority w:val="99"/>
    <w:unhideWhenUsed/>
    <w:qFormat/>
    <w:pPr>
      <w:jc w:val="left"/>
    </w:pPr>
  </w:style>
  <w:style w:type="paragraph" w:styleId="a7">
    <w:name w:val="Body Text"/>
    <w:basedOn w:val="a"/>
    <w:next w:val="7"/>
    <w:link w:val="a8"/>
    <w:uiPriority w:val="99"/>
    <w:unhideWhenUsed/>
    <w:qFormat/>
    <w:pPr>
      <w:spacing w:after="120"/>
    </w:pPr>
  </w:style>
  <w:style w:type="paragraph" w:styleId="7">
    <w:name w:val="index 7"/>
    <w:basedOn w:val="a"/>
    <w:next w:val="a"/>
    <w:uiPriority w:val="99"/>
    <w:unhideWhenUsed/>
    <w:qFormat/>
    <w:pPr>
      <w:ind w:left="2520"/>
    </w:pPr>
  </w:style>
  <w:style w:type="paragraph" w:styleId="a9">
    <w:name w:val="Date"/>
    <w:basedOn w:val="a"/>
    <w:next w:val="a"/>
    <w:link w:val="aa"/>
    <w:uiPriority w:val="99"/>
    <w:unhideWhenUsed/>
    <w:qFormat/>
    <w:pPr>
      <w:ind w:leftChars="2500" w:left="100"/>
    </w:pPr>
  </w:style>
  <w:style w:type="paragraph" w:styleId="ab">
    <w:name w:val="Balloon Text"/>
    <w:basedOn w:val="a"/>
    <w:link w:val="ac"/>
    <w:uiPriority w:val="99"/>
    <w:unhideWhenUsed/>
    <w:qFormat/>
    <w:rPr>
      <w:sz w:val="18"/>
      <w:szCs w:val="18"/>
    </w:rPr>
  </w:style>
  <w:style w:type="paragraph" w:styleId="ad">
    <w:name w:val="footer"/>
    <w:basedOn w:val="a"/>
    <w:link w:val="ae"/>
    <w:uiPriority w:val="99"/>
    <w:unhideWhenUsed/>
    <w:qFormat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rFonts w:ascii="Times New Roman" w:eastAsia="仿宋_GB2312" w:hAnsi="Times New Roman"/>
      <w:sz w:val="18"/>
      <w:szCs w:val="18"/>
    </w:rPr>
  </w:style>
  <w:style w:type="paragraph" w:styleId="af">
    <w:name w:val="header"/>
    <w:basedOn w:val="a"/>
    <w:link w:val="af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rFonts w:ascii="Times New Roman" w:eastAsia="仿宋_GB2312" w:hAnsi="Times New Roman"/>
      <w:sz w:val="18"/>
      <w:szCs w:val="18"/>
    </w:rPr>
  </w:style>
  <w:style w:type="paragraph" w:styleId="af1">
    <w:name w:val="Subtitle"/>
    <w:basedOn w:val="a"/>
    <w:next w:val="a"/>
    <w:link w:val="af2"/>
    <w:uiPriority w:val="11"/>
    <w:qFormat/>
    <w:pPr>
      <w:spacing w:line="360" w:lineRule="auto"/>
      <w:jc w:val="center"/>
      <w:outlineLvl w:val="1"/>
    </w:pPr>
    <w:rPr>
      <w:rFonts w:ascii="Times New Roman" w:eastAsia="楷体_GB2312" w:hAnsi="Times New Roman" w:cstheme="majorBidi"/>
      <w:bCs/>
      <w:kern w:val="28"/>
      <w:sz w:val="32"/>
      <w:szCs w:val="32"/>
    </w:rPr>
  </w:style>
  <w:style w:type="paragraph" w:styleId="af3">
    <w:name w:val="Normal (Web)"/>
    <w:basedOn w:val="a"/>
    <w:qFormat/>
    <w:pPr>
      <w:spacing w:beforeAutospacing="1" w:afterAutospacing="1"/>
      <w:jc w:val="left"/>
    </w:pPr>
    <w:rPr>
      <w:kern w:val="0"/>
      <w:sz w:val="24"/>
    </w:rPr>
  </w:style>
  <w:style w:type="paragraph" w:styleId="af4">
    <w:name w:val="Title"/>
    <w:basedOn w:val="a"/>
    <w:next w:val="a"/>
    <w:link w:val="af5"/>
    <w:uiPriority w:val="10"/>
    <w:qFormat/>
    <w:pPr>
      <w:spacing w:line="560" w:lineRule="exact"/>
      <w:jc w:val="center"/>
      <w:outlineLvl w:val="0"/>
    </w:pPr>
    <w:rPr>
      <w:rFonts w:ascii="Times New Roman" w:eastAsia="方正小标宋简体" w:hAnsi="Times New Roman" w:cstheme="majorBidi"/>
      <w:bCs/>
      <w:sz w:val="44"/>
      <w:szCs w:val="32"/>
    </w:rPr>
  </w:style>
  <w:style w:type="character" w:styleId="af6">
    <w:name w:val="page number"/>
    <w:uiPriority w:val="99"/>
    <w:unhideWhenUsed/>
    <w:qFormat/>
  </w:style>
  <w:style w:type="character" w:styleId="af7">
    <w:name w:val="annotation reference"/>
    <w:basedOn w:val="a0"/>
    <w:uiPriority w:val="99"/>
    <w:unhideWhenUsed/>
    <w:qFormat/>
    <w:rPr>
      <w:sz w:val="21"/>
      <w:szCs w:val="21"/>
    </w:rPr>
  </w:style>
  <w:style w:type="table" w:styleId="af8">
    <w:name w:val="Table Grid"/>
    <w:basedOn w:val="a1"/>
    <w:uiPriority w:val="39"/>
    <w:unhideWhenUsed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5">
    <w:name w:val="标题 字符"/>
    <w:basedOn w:val="a0"/>
    <w:link w:val="af4"/>
    <w:uiPriority w:val="10"/>
    <w:qFormat/>
    <w:rPr>
      <w:rFonts w:ascii="Times New Roman" w:eastAsia="方正小标宋简体" w:hAnsi="Times New Roman" w:cstheme="majorBidi"/>
      <w:bCs/>
      <w:color w:val="000000" w:themeColor="text1"/>
      <w:sz w:val="44"/>
      <w:szCs w:val="32"/>
    </w:rPr>
  </w:style>
  <w:style w:type="character" w:customStyle="1" w:styleId="af2">
    <w:name w:val="副标题 字符"/>
    <w:basedOn w:val="a0"/>
    <w:link w:val="af1"/>
    <w:uiPriority w:val="11"/>
    <w:qFormat/>
    <w:rPr>
      <w:rFonts w:ascii="Times New Roman" w:eastAsia="楷体_GB2312" w:hAnsi="Times New Roman" w:cstheme="majorBidi"/>
      <w:bCs/>
      <w:color w:val="000000" w:themeColor="text1"/>
      <w:kern w:val="28"/>
      <w:sz w:val="32"/>
      <w:szCs w:val="32"/>
    </w:rPr>
  </w:style>
  <w:style w:type="character" w:customStyle="1" w:styleId="20">
    <w:name w:val="标题 2 字符"/>
    <w:basedOn w:val="a0"/>
    <w:link w:val="2"/>
    <w:uiPriority w:val="9"/>
    <w:qFormat/>
    <w:rPr>
      <w:rFonts w:ascii="Times New Roman" w:eastAsia="楷体_GB2312" w:hAnsi="Times New Roman" w:cstheme="majorBidi"/>
      <w:b/>
      <w:bCs/>
      <w:color w:val="000000" w:themeColor="text1"/>
      <w:sz w:val="32"/>
      <w:szCs w:val="32"/>
    </w:rPr>
  </w:style>
  <w:style w:type="character" w:customStyle="1" w:styleId="30">
    <w:name w:val="标题 3 字符"/>
    <w:basedOn w:val="a0"/>
    <w:link w:val="3"/>
    <w:uiPriority w:val="9"/>
    <w:qFormat/>
    <w:rPr>
      <w:b/>
      <w:bCs/>
      <w:sz w:val="32"/>
      <w:szCs w:val="32"/>
    </w:rPr>
  </w:style>
  <w:style w:type="character" w:customStyle="1" w:styleId="10">
    <w:name w:val="标题 1 字符"/>
    <w:basedOn w:val="a0"/>
    <w:link w:val="1"/>
    <w:uiPriority w:val="9"/>
    <w:qFormat/>
    <w:rPr>
      <w:rFonts w:ascii="Times New Roman" w:eastAsia="黑体" w:hAnsi="Times New Roman"/>
      <w:bCs/>
      <w:color w:val="000000" w:themeColor="text1"/>
      <w:kern w:val="44"/>
      <w:sz w:val="32"/>
      <w:szCs w:val="44"/>
    </w:rPr>
  </w:style>
  <w:style w:type="paragraph" w:customStyle="1" w:styleId="-1">
    <w:name w:val="无-标题1"/>
    <w:basedOn w:val="a"/>
    <w:next w:val="a"/>
    <w:link w:val="-1Char"/>
    <w:qFormat/>
    <w:pPr>
      <w:spacing w:line="560" w:lineRule="exact"/>
    </w:pPr>
    <w:rPr>
      <w:rFonts w:ascii="Times New Roman" w:eastAsia="黑体" w:hAnsi="Times New Roman"/>
      <w:bCs/>
      <w:sz w:val="32"/>
      <w:szCs w:val="32"/>
    </w:rPr>
  </w:style>
  <w:style w:type="character" w:customStyle="1" w:styleId="-1Char">
    <w:name w:val="无-标题1 Char"/>
    <w:basedOn w:val="a0"/>
    <w:link w:val="-1"/>
    <w:qFormat/>
    <w:rPr>
      <w:rFonts w:ascii="Times New Roman" w:eastAsia="黑体" w:hAnsi="Times New Roman"/>
      <w:bCs/>
      <w:sz w:val="32"/>
      <w:szCs w:val="32"/>
    </w:rPr>
  </w:style>
  <w:style w:type="paragraph" w:customStyle="1" w:styleId="-2">
    <w:name w:val="无-标题2"/>
    <w:basedOn w:val="a"/>
    <w:next w:val="a"/>
    <w:link w:val="-2Char"/>
    <w:qFormat/>
    <w:pPr>
      <w:spacing w:line="560" w:lineRule="exact"/>
    </w:pPr>
    <w:rPr>
      <w:rFonts w:ascii="Times New Roman" w:eastAsia="楷体_GB2312" w:hAnsi="Times New Roman"/>
      <w:b/>
      <w:sz w:val="32"/>
    </w:rPr>
  </w:style>
  <w:style w:type="character" w:customStyle="1" w:styleId="-2Char">
    <w:name w:val="无-标题2 Char"/>
    <w:basedOn w:val="a0"/>
    <w:link w:val="-2"/>
    <w:qFormat/>
    <w:rPr>
      <w:rFonts w:ascii="Times New Roman" w:eastAsia="楷体_GB2312" w:hAnsi="Times New Roman"/>
      <w:b/>
      <w:color w:val="000000" w:themeColor="text1"/>
      <w:sz w:val="32"/>
    </w:rPr>
  </w:style>
  <w:style w:type="character" w:customStyle="1" w:styleId="af0">
    <w:name w:val="页眉 字符"/>
    <w:basedOn w:val="a0"/>
    <w:link w:val="af"/>
    <w:uiPriority w:val="99"/>
    <w:qFormat/>
    <w:rPr>
      <w:rFonts w:ascii="Times New Roman" w:eastAsia="仿宋_GB2312" w:hAnsi="Times New Roman"/>
      <w:color w:val="000000" w:themeColor="text1"/>
      <w:sz w:val="18"/>
      <w:szCs w:val="18"/>
    </w:rPr>
  </w:style>
  <w:style w:type="character" w:customStyle="1" w:styleId="ae">
    <w:name w:val="页脚 字符"/>
    <w:basedOn w:val="a0"/>
    <w:link w:val="ad"/>
    <w:uiPriority w:val="99"/>
    <w:qFormat/>
    <w:rPr>
      <w:rFonts w:ascii="Times New Roman" w:eastAsia="仿宋_GB2312" w:hAnsi="Times New Roman"/>
      <w:color w:val="000000" w:themeColor="text1"/>
      <w:sz w:val="18"/>
      <w:szCs w:val="18"/>
    </w:rPr>
  </w:style>
  <w:style w:type="character" w:customStyle="1" w:styleId="a8">
    <w:name w:val="正文文本 字符"/>
    <w:basedOn w:val="a0"/>
    <w:link w:val="a7"/>
    <w:uiPriority w:val="99"/>
    <w:semiHidden/>
    <w:qFormat/>
    <w:rPr>
      <w:rFonts w:ascii="Calibri" w:eastAsia="宋体" w:hAnsi="Calibri" w:cs="Times New Roman"/>
    </w:rPr>
  </w:style>
  <w:style w:type="character" w:customStyle="1" w:styleId="aa">
    <w:name w:val="日期 字符"/>
    <w:basedOn w:val="a0"/>
    <w:link w:val="a9"/>
    <w:uiPriority w:val="99"/>
    <w:semiHidden/>
    <w:qFormat/>
    <w:rPr>
      <w:rFonts w:ascii="Calibri" w:eastAsia="宋体" w:hAnsi="Calibri" w:cs="Times New Roman"/>
    </w:rPr>
  </w:style>
  <w:style w:type="character" w:customStyle="1" w:styleId="a6">
    <w:name w:val="批注文字 字符"/>
    <w:basedOn w:val="a0"/>
    <w:link w:val="a4"/>
    <w:uiPriority w:val="99"/>
    <w:semiHidden/>
    <w:qFormat/>
    <w:rPr>
      <w:rFonts w:ascii="Calibri" w:eastAsia="宋体" w:hAnsi="Calibri" w:cs="Times New Roman"/>
      <w:kern w:val="2"/>
      <w:sz w:val="21"/>
      <w:szCs w:val="22"/>
    </w:rPr>
  </w:style>
  <w:style w:type="character" w:customStyle="1" w:styleId="a5">
    <w:name w:val="批注主题 字符"/>
    <w:basedOn w:val="a6"/>
    <w:link w:val="a3"/>
    <w:uiPriority w:val="99"/>
    <w:semiHidden/>
    <w:qFormat/>
    <w:rPr>
      <w:rFonts w:ascii="Calibri" w:eastAsia="宋体" w:hAnsi="Calibri" w:cs="Times New Roman"/>
      <w:b/>
      <w:bCs/>
      <w:kern w:val="2"/>
      <w:sz w:val="21"/>
      <w:szCs w:val="22"/>
    </w:rPr>
  </w:style>
  <w:style w:type="character" w:customStyle="1" w:styleId="ac">
    <w:name w:val="批注框文本 字符"/>
    <w:basedOn w:val="a0"/>
    <w:link w:val="ab"/>
    <w:uiPriority w:val="99"/>
    <w:semiHidden/>
    <w:qFormat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146</Words>
  <Characters>833</Characters>
  <Application>Microsoft Office Word</Application>
  <DocSecurity>0</DocSecurity>
  <Lines>6</Lines>
  <Paragraphs>1</Paragraphs>
  <ScaleCrop>false</ScaleCrop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jiang</dc:creator>
  <cp:lastModifiedBy>虞姣姣</cp:lastModifiedBy>
  <cp:revision>3</cp:revision>
  <cp:lastPrinted>2022-04-26T08:27:00Z</cp:lastPrinted>
  <dcterms:created xsi:type="dcterms:W3CDTF">2022-04-27T08:02:00Z</dcterms:created>
  <dcterms:modified xsi:type="dcterms:W3CDTF">2022-04-27T08:04:00Z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2052-10.8.0.5988</vt:lpwstr>
  </property>
  <property fmtid="{D5CDD505-2E9C-101B-9397-08002B2CF9AE}" pid="3" name="ICV">
    <vt:lpwstr>83FAF18155254C40A17563BB0D9A16CC</vt:lpwstr>
  </property>
  <property fmtid="{D5CDD505-2E9C-101B-9397-08002B2CF9AE}" pid="4" name="woTemplateTypoMode" linkTarget="0">
    <vt:lpwstr>web</vt:lpwstr>
  </property>
  <property fmtid="{D5CDD505-2E9C-101B-9397-08002B2CF9AE}" pid="5" name="woTemplate" linkTarget="0">
    <vt:i4>1</vt:i4>
  </property>
</Properties>
</file>